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A1" w:rsidRPr="00574A7D" w:rsidRDefault="00EC24A1" w:rsidP="00486DAA">
      <w:pPr>
        <w:pStyle w:val="a3"/>
        <w:tabs>
          <w:tab w:val="left" w:pos="11475"/>
        </w:tabs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FB3EE9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574A7D">
        <w:rPr>
          <w:rFonts w:ascii="Times New Roman" w:hAnsi="Times New Roman"/>
          <w:color w:val="000000"/>
          <w:sz w:val="18"/>
          <w:szCs w:val="18"/>
        </w:rPr>
        <w:t>Приложение №</w:t>
      </w:r>
      <w:r w:rsidR="00E41E84" w:rsidRPr="00574A7D">
        <w:rPr>
          <w:rFonts w:ascii="Times New Roman" w:hAnsi="Times New Roman"/>
          <w:color w:val="000000"/>
          <w:sz w:val="18"/>
          <w:szCs w:val="18"/>
        </w:rPr>
        <w:t>2</w:t>
      </w:r>
      <w:r w:rsidRPr="00574A7D">
        <w:rPr>
          <w:rFonts w:ascii="Times New Roman" w:hAnsi="Times New Roman"/>
          <w:color w:val="000000"/>
          <w:sz w:val="18"/>
          <w:szCs w:val="18"/>
        </w:rPr>
        <w:t xml:space="preserve"> к постановлению администрации </w:t>
      </w:r>
    </w:p>
    <w:p w:rsidR="00EC24A1" w:rsidRPr="00574A7D" w:rsidRDefault="00EC24A1" w:rsidP="00486DAA">
      <w:pPr>
        <w:pStyle w:val="a3"/>
        <w:tabs>
          <w:tab w:val="left" w:pos="11475"/>
        </w:tabs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574A7D">
        <w:rPr>
          <w:rFonts w:ascii="Times New Roman" w:hAnsi="Times New Roman"/>
          <w:color w:val="000000"/>
          <w:sz w:val="18"/>
          <w:szCs w:val="18"/>
        </w:rPr>
        <w:t xml:space="preserve">СП «Село Кудиново» от </w:t>
      </w:r>
      <w:r w:rsidR="00E41E84" w:rsidRPr="00574A7D">
        <w:rPr>
          <w:rFonts w:ascii="Times New Roman" w:hAnsi="Times New Roman"/>
          <w:color w:val="000000"/>
          <w:sz w:val="18"/>
          <w:szCs w:val="18"/>
        </w:rPr>
        <w:t>06</w:t>
      </w:r>
      <w:r w:rsidRPr="00574A7D">
        <w:rPr>
          <w:rFonts w:ascii="Times New Roman" w:hAnsi="Times New Roman"/>
          <w:color w:val="000000"/>
          <w:sz w:val="18"/>
          <w:szCs w:val="18"/>
        </w:rPr>
        <w:t>.11.20</w:t>
      </w:r>
      <w:r w:rsidR="00E41E84" w:rsidRPr="00574A7D">
        <w:rPr>
          <w:rFonts w:ascii="Times New Roman" w:hAnsi="Times New Roman"/>
          <w:color w:val="000000"/>
          <w:sz w:val="18"/>
          <w:szCs w:val="18"/>
        </w:rPr>
        <w:t>24</w:t>
      </w:r>
      <w:r w:rsidRPr="00574A7D">
        <w:rPr>
          <w:rFonts w:ascii="Times New Roman" w:hAnsi="Times New Roman"/>
          <w:color w:val="000000"/>
          <w:sz w:val="18"/>
          <w:szCs w:val="18"/>
        </w:rPr>
        <w:t xml:space="preserve"> г.  № 1</w:t>
      </w:r>
      <w:r w:rsidR="00E41E84" w:rsidRPr="00574A7D">
        <w:rPr>
          <w:rFonts w:ascii="Times New Roman" w:hAnsi="Times New Roman"/>
          <w:color w:val="000000"/>
          <w:sz w:val="18"/>
          <w:szCs w:val="18"/>
        </w:rPr>
        <w:t>16</w:t>
      </w:r>
      <w:r w:rsidR="00A73420" w:rsidRPr="00574A7D">
        <w:rPr>
          <w:rFonts w:ascii="Times New Roman" w:hAnsi="Times New Roman"/>
          <w:color w:val="000000"/>
          <w:sz w:val="18"/>
          <w:szCs w:val="18"/>
        </w:rPr>
        <w:t>7</w:t>
      </w:r>
    </w:p>
    <w:p w:rsidR="00EC24A1" w:rsidRPr="00574A7D" w:rsidRDefault="00EC24A1" w:rsidP="0056031E">
      <w:pPr>
        <w:spacing w:after="0" w:line="240" w:lineRule="atLeast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EC24A1" w:rsidRDefault="00EC24A1" w:rsidP="0056031E">
      <w:pPr>
        <w:spacing w:after="0" w:line="240" w:lineRule="atLeast"/>
        <w:jc w:val="center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EC24A1" w:rsidRDefault="00EC24A1" w:rsidP="0056031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ahoma" w:hAnsi="Tahoma" w:cs="Tahoma"/>
          <w:color w:val="4A5562"/>
          <w:sz w:val="20"/>
          <w:szCs w:val="20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EC24A1" w:rsidRDefault="00EC24A1" w:rsidP="0056031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сельского поселения «Село Кудиново»</w:t>
      </w:r>
    </w:p>
    <w:p w:rsidR="00EC24A1" w:rsidRDefault="00EC24A1" w:rsidP="00CA09A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поддержка граждан»</w:t>
      </w:r>
    </w:p>
    <w:tbl>
      <w:tblPr>
        <w:tblpPr w:leftFromText="180" w:rightFromText="180" w:bottomFromText="200" w:vertAnchor="text" w:horzAnchor="margin" w:tblpY="414"/>
        <w:tblW w:w="105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2"/>
        <w:gridCol w:w="6072"/>
      </w:tblGrid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  сельского поселения «Село Кудиново»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сельского поселения «Село Кудиново» (далее </w:t>
            </w: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– муниципальная программа) «Социальная поддержка граждан» (далее </w:t>
            </w: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– муниципальная программа)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«Село Кудиново» </w:t>
            </w:r>
            <w:proofErr w:type="spellStart"/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Малоярославецкого</w:t>
            </w:r>
            <w:proofErr w:type="spellEnd"/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Калужской области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«Село Кудиново» </w:t>
            </w:r>
            <w:proofErr w:type="spellStart"/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Малоярославецкого</w:t>
            </w:r>
            <w:proofErr w:type="spellEnd"/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Калужской области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1. Социальная поддержка отдельных категорий     граждан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Программно-целевые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инструменты муниципальной 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Цели муниципальной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жизни </w:t>
            </w:r>
            <w:proofErr w:type="gramStart"/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</w:t>
            </w:r>
            <w:proofErr w:type="gramEnd"/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категорий населения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государства по                    социальной поддержке отдельным категориям населения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муниципальной 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населения, установленных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законодательством (кол-во человек)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B3EE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="006E4F8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B3EE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Этапы реализации не выделяются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80"/>
            </w:tblGrid>
            <w:tr w:rsidR="00EC24A1" w:rsidRPr="00486DAA" w:rsidTr="00D473F9">
              <w:trPr>
                <w:tblCellSpacing w:w="0" w:type="dxa"/>
              </w:trPr>
              <w:tc>
                <w:tcPr>
                  <w:tcW w:w="5880" w:type="dxa"/>
                </w:tcPr>
                <w:p w:rsidR="00EC24A1" w:rsidRPr="00486DAA" w:rsidRDefault="00EC24A1" w:rsidP="006B539A">
                  <w:pPr>
                    <w:framePr w:hSpace="180" w:wrap="around" w:vAnchor="text" w:hAnchor="margin" w:y="414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86D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 финансового обеспечения реализации муниципальной программы</w:t>
                  </w:r>
                </w:p>
                <w:p w:rsidR="00EC24A1" w:rsidRPr="00486DAA" w:rsidRDefault="00EC24A1" w:rsidP="006B539A">
                  <w:pPr>
                    <w:framePr w:hSpace="180" w:wrap="around" w:vAnchor="text" w:hAnchor="margin" w:y="414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86D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20</w:t>
                  </w:r>
                  <w:r w:rsidR="00CB48B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486D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- 20</w:t>
                  </w:r>
                  <w:r w:rsidR="006E4F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CB48B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486D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 – </w:t>
                  </w:r>
                  <w:r w:rsidR="009F5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1170</w:t>
                  </w:r>
                  <w:r w:rsidR="00CB48B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  <w:r w:rsidRPr="00486D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80"/>
                  </w:tblGrid>
                  <w:tr w:rsidR="00EC24A1" w:rsidRPr="00486DAA" w:rsidTr="00D473F9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:rsidR="00EC24A1" w:rsidRPr="00486DAA" w:rsidRDefault="00EC24A1" w:rsidP="006B539A">
                        <w:pPr>
                          <w:framePr w:hSpace="180" w:wrap="around" w:vAnchor="text" w:hAnchor="margin" w:y="414"/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в том числе средства бюджета сельского поселения </w:t>
                        </w:r>
                      </w:p>
                      <w:p w:rsidR="00EC24A1" w:rsidRPr="00486DAA" w:rsidRDefault="00EC24A1" w:rsidP="006B539A">
                        <w:pPr>
                          <w:framePr w:hSpace="180" w:wrap="around" w:vAnchor="text" w:hAnchor="margin" w:y="414"/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«Село Кудиново»– </w:t>
                        </w:r>
                        <w:r w:rsidR="009F51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1170,0</w:t>
                        </w: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тыс. рублей:</w:t>
                        </w:r>
                      </w:p>
                    </w:tc>
                  </w:tr>
                  <w:tr w:rsidR="00EC24A1" w:rsidRPr="00486DAA" w:rsidTr="00D473F9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:rsidR="00EC24A1" w:rsidRPr="00486DAA" w:rsidRDefault="00EC24A1" w:rsidP="006B539A">
                        <w:pPr>
                          <w:framePr w:hSpace="180" w:wrap="around" w:vAnchor="text" w:hAnchor="margin" w:y="414"/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FB3EE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 −  </w:t>
                        </w:r>
                        <w:r w:rsidR="009F51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390</w:t>
                        </w:r>
                        <w:r w:rsidR="00CB48B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 тыс. рублей;</w:t>
                        </w:r>
                      </w:p>
                    </w:tc>
                  </w:tr>
                  <w:tr w:rsidR="00EC24A1" w:rsidRPr="00486DAA" w:rsidTr="00D473F9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:rsidR="00EC24A1" w:rsidRPr="00486DAA" w:rsidRDefault="00EC24A1" w:rsidP="006B539A">
                        <w:pPr>
                          <w:framePr w:hSpace="180" w:wrap="around" w:vAnchor="text" w:hAnchor="margin" w:y="414"/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6E4F8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B3EE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 −  </w:t>
                        </w:r>
                        <w:r w:rsidR="009F51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390</w:t>
                        </w:r>
                        <w:r w:rsidR="00CB48B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 тыс. рублей;</w:t>
                        </w:r>
                      </w:p>
                    </w:tc>
                  </w:tr>
                  <w:tr w:rsidR="00EC24A1" w:rsidRPr="00486DAA" w:rsidTr="00D473F9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:rsidR="00EC24A1" w:rsidRDefault="00EC24A1" w:rsidP="006B539A">
                        <w:pPr>
                          <w:framePr w:hSpace="180" w:wrap="around" w:vAnchor="text" w:hAnchor="margin" w:y="414"/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6E4F8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B3EE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 −  </w:t>
                        </w:r>
                        <w:r w:rsidR="009F51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390</w:t>
                        </w:r>
                        <w:r w:rsidR="00CB48B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  <w:r w:rsidRPr="00486DA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тыс. рублей;</w:t>
                        </w:r>
                      </w:p>
                      <w:p w:rsidR="006E4F82" w:rsidRPr="00486DAA" w:rsidRDefault="006E4F82" w:rsidP="006B539A">
                        <w:pPr>
                          <w:framePr w:hSpace="180" w:wrap="around" w:vAnchor="text" w:hAnchor="margin" w:y="414"/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24A1" w:rsidRPr="00486DAA" w:rsidTr="00D473F9">
                    <w:trPr>
                      <w:tblCellSpacing w:w="0" w:type="dxa"/>
                    </w:trPr>
                    <w:tc>
                      <w:tcPr>
                        <w:tcW w:w="7110" w:type="dxa"/>
                      </w:tcPr>
                      <w:p w:rsidR="00EC24A1" w:rsidRPr="00486DAA" w:rsidRDefault="00EC24A1" w:rsidP="006B539A">
                        <w:pPr>
                          <w:framePr w:hSpace="180" w:wrap="around" w:vAnchor="text" w:hAnchor="margin" w:y="414"/>
                          <w:spacing w:after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24A1" w:rsidRPr="00486DAA" w:rsidRDefault="00EC24A1" w:rsidP="006B539A">
                  <w:pPr>
                    <w:framePr w:hSpace="180" w:wrap="around" w:vAnchor="text" w:hAnchor="margin" w:y="414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86D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C24A1" w:rsidRPr="00486DAA" w:rsidRDefault="00EC24A1" w:rsidP="00CA09A8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EC24A1" w:rsidRPr="00486DAA" w:rsidTr="00CA09A8">
        <w:trPr>
          <w:tblCellSpacing w:w="0" w:type="dxa"/>
        </w:trPr>
        <w:tc>
          <w:tcPr>
            <w:tcW w:w="4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реализации муниципальной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благосостояния </w:t>
            </w:r>
            <w:proofErr w:type="gramStart"/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EC24A1" w:rsidRPr="00486DAA" w:rsidRDefault="00EC24A1" w:rsidP="00CA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AA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получателей мер  социальной поддержки</w:t>
            </w:r>
          </w:p>
        </w:tc>
      </w:tr>
    </w:tbl>
    <w:p w:rsidR="00EC24A1" w:rsidRDefault="00EC24A1" w:rsidP="00CA09A8">
      <w:pPr>
        <w:tabs>
          <w:tab w:val="left" w:pos="495"/>
        </w:tabs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EC24A1" w:rsidRDefault="00EC24A1" w:rsidP="001F48EE">
      <w:pPr>
        <w:jc w:val="center"/>
        <w:rPr>
          <w:rStyle w:val="blk3"/>
          <w:rFonts w:ascii="Times New Roman" w:hAnsi="Times New Roman"/>
          <w:b/>
          <w:sz w:val="28"/>
          <w:szCs w:val="28"/>
        </w:rPr>
      </w:pPr>
    </w:p>
    <w:p w:rsidR="00EC24A1" w:rsidRDefault="00EC24A1" w:rsidP="001F48EE">
      <w:pPr>
        <w:jc w:val="center"/>
        <w:rPr>
          <w:rStyle w:val="blk3"/>
          <w:rFonts w:ascii="Times New Roman" w:hAnsi="Times New Roman"/>
          <w:b/>
          <w:sz w:val="28"/>
          <w:szCs w:val="28"/>
        </w:rPr>
      </w:pPr>
    </w:p>
    <w:p w:rsidR="00EC24A1" w:rsidRPr="001F48EE" w:rsidRDefault="00EC24A1" w:rsidP="001F48EE">
      <w:pPr>
        <w:jc w:val="center"/>
        <w:rPr>
          <w:rFonts w:ascii="Times New Roman" w:hAnsi="Times New Roman"/>
          <w:b/>
          <w:sz w:val="28"/>
          <w:szCs w:val="28"/>
        </w:rPr>
      </w:pPr>
      <w:r w:rsidRPr="001F48EE">
        <w:rPr>
          <w:rStyle w:val="blk3"/>
          <w:rFonts w:ascii="Times New Roman" w:hAnsi="Times New Roman"/>
          <w:b/>
          <w:sz w:val="28"/>
          <w:szCs w:val="28"/>
        </w:rPr>
        <w:lastRenderedPageBreak/>
        <w:t>Содержание проблемы и обоснование необходимости ее решения</w:t>
      </w:r>
    </w:p>
    <w:p w:rsidR="00EC24A1" w:rsidRPr="001F48EE" w:rsidRDefault="00EC24A1" w:rsidP="001F48EE">
      <w:pPr>
        <w:jc w:val="center"/>
        <w:rPr>
          <w:rFonts w:ascii="Times New Roman" w:hAnsi="Times New Roman"/>
          <w:b/>
          <w:sz w:val="28"/>
          <w:szCs w:val="28"/>
        </w:rPr>
      </w:pPr>
      <w:r w:rsidRPr="001F48EE">
        <w:rPr>
          <w:rStyle w:val="blk3"/>
          <w:rFonts w:ascii="Times New Roman" w:hAnsi="Times New Roman"/>
          <w:b/>
          <w:sz w:val="28"/>
          <w:szCs w:val="28"/>
        </w:rPr>
        <w:t>программным методом</w:t>
      </w:r>
    </w:p>
    <w:p w:rsidR="00EC24A1" w:rsidRPr="001F48EE" w:rsidRDefault="00EC24A1" w:rsidP="001F48EE">
      <w:pPr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24A1" w:rsidRPr="001F48EE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1F48EE">
        <w:rPr>
          <w:rStyle w:val="blk3"/>
          <w:rFonts w:ascii="Times New Roman" w:hAnsi="Times New Roman"/>
          <w:sz w:val="28"/>
          <w:szCs w:val="28"/>
        </w:rPr>
        <w:t xml:space="preserve">В </w:t>
      </w:r>
      <w:r w:rsidRPr="001F48EE">
        <w:rPr>
          <w:rStyle w:val="blk3"/>
          <w:rFonts w:ascii="Times New Roman" w:hAnsi="Times New Roman"/>
          <w:sz w:val="28"/>
          <w:szCs w:val="28"/>
          <w:u w:val="single"/>
        </w:rPr>
        <w:t>Законе</w:t>
      </w:r>
      <w:r w:rsidRPr="001F48EE">
        <w:rPr>
          <w:rStyle w:val="blk3"/>
          <w:rFonts w:ascii="Times New Roman" w:hAnsi="Times New Roman"/>
          <w:sz w:val="28"/>
          <w:szCs w:val="28"/>
        </w:rPr>
        <w:t xml:space="preserve"> Российской Федерации от 09.10.1992 N 3612-1 "Основы законодательства Российской Федерации о культуре" признана основополагающая роль культуры в развитии и самореализации личности, </w:t>
      </w:r>
      <w:proofErr w:type="spellStart"/>
      <w:r w:rsidRPr="001F48EE">
        <w:rPr>
          <w:rStyle w:val="blk3"/>
          <w:rFonts w:ascii="Times New Roman" w:hAnsi="Times New Roman"/>
          <w:sz w:val="28"/>
          <w:szCs w:val="28"/>
        </w:rPr>
        <w:t>гуманизации</w:t>
      </w:r>
      <w:proofErr w:type="spellEnd"/>
      <w:r w:rsidRPr="001F48EE">
        <w:rPr>
          <w:rStyle w:val="blk3"/>
          <w:rFonts w:ascii="Times New Roman" w:hAnsi="Times New Roman"/>
          <w:sz w:val="28"/>
          <w:szCs w:val="28"/>
        </w:rP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администрация городского поселения сталкивается с такими системными проблемами, как утрата частью населения, особенно молодежью, основ традиционной народной культуры; отток и старение специалистов, художественного персонала, работающих в сфере культуры.</w:t>
      </w:r>
    </w:p>
    <w:p w:rsidR="00EC24A1" w:rsidRPr="001F48EE" w:rsidRDefault="00EC24A1" w:rsidP="001F48EE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4A1" w:rsidRPr="001F48EE" w:rsidRDefault="00EC24A1" w:rsidP="001F48EE">
      <w:pPr>
        <w:jc w:val="center"/>
        <w:rPr>
          <w:rFonts w:ascii="Times New Roman" w:hAnsi="Times New Roman"/>
          <w:b/>
          <w:sz w:val="28"/>
          <w:szCs w:val="28"/>
        </w:rPr>
      </w:pPr>
      <w:r w:rsidRPr="001F48EE">
        <w:rPr>
          <w:rStyle w:val="blk3"/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EC24A1" w:rsidRPr="001F48EE" w:rsidRDefault="00EC24A1" w:rsidP="001F48EE">
      <w:pPr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24A1" w:rsidRPr="001F48EE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 xml:space="preserve">Целью программы является оказание мер социальной поддержки по оплате жилищно-коммунальных услуг работникам культуры и искусства, физической культуры и спорта в сельской местности </w:t>
      </w:r>
      <w:r>
        <w:rPr>
          <w:rStyle w:val="blk3"/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>, привлечение молодых специалистов на село, поднятие культурного уровня населения муниципального образования "</w:t>
      </w:r>
      <w:r>
        <w:rPr>
          <w:rStyle w:val="blk3"/>
          <w:rFonts w:ascii="Times New Roman" w:hAnsi="Times New Roman"/>
          <w:color w:val="000000"/>
          <w:sz w:val="28"/>
          <w:szCs w:val="28"/>
        </w:rPr>
        <w:t>Село Кудиново</w:t>
      </w:r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>".</w:t>
      </w:r>
    </w:p>
    <w:p w:rsidR="00EC24A1" w:rsidRPr="001F48EE" w:rsidRDefault="00EC24A1" w:rsidP="001F48EE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4A1" w:rsidRPr="001F48EE" w:rsidRDefault="00EC24A1" w:rsidP="001F48EE">
      <w:pPr>
        <w:jc w:val="center"/>
        <w:rPr>
          <w:rFonts w:ascii="Times New Roman" w:hAnsi="Times New Roman"/>
          <w:b/>
          <w:sz w:val="28"/>
          <w:szCs w:val="28"/>
        </w:rPr>
      </w:pPr>
      <w:r w:rsidRPr="001F48EE">
        <w:rPr>
          <w:rStyle w:val="blk3"/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EC24A1" w:rsidRPr="001F48EE" w:rsidRDefault="00EC24A1" w:rsidP="001F48EE">
      <w:pPr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24A1" w:rsidRPr="001F48EE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>Источниками финансирования программы является:</w:t>
      </w:r>
    </w:p>
    <w:p w:rsidR="00EC24A1" w:rsidRPr="001F48EE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>- бюджет  сельского поселения "</w:t>
      </w:r>
      <w:r>
        <w:rPr>
          <w:rStyle w:val="blk3"/>
          <w:rFonts w:ascii="Times New Roman" w:hAnsi="Times New Roman"/>
          <w:color w:val="000000"/>
          <w:sz w:val="28"/>
          <w:szCs w:val="28"/>
        </w:rPr>
        <w:t>Село Кудиново»</w:t>
      </w:r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>.</w:t>
      </w:r>
    </w:p>
    <w:p w:rsidR="00EC24A1" w:rsidRPr="00DC0F15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Объем финансирования программы из бюджета поселения составляет </w:t>
      </w:r>
      <w:r w:rsidR="006B539A">
        <w:rPr>
          <w:rStyle w:val="blk3"/>
          <w:rFonts w:ascii="Times New Roman" w:hAnsi="Times New Roman"/>
          <w:color w:val="000000"/>
          <w:sz w:val="28"/>
          <w:szCs w:val="28"/>
        </w:rPr>
        <w:t>1170</w:t>
      </w:r>
      <w:r w:rsidR="00CB48B1">
        <w:rPr>
          <w:rStyle w:val="blk3"/>
          <w:rFonts w:ascii="Times New Roman" w:hAnsi="Times New Roman"/>
          <w:color w:val="000000"/>
          <w:sz w:val="28"/>
          <w:szCs w:val="28"/>
        </w:rPr>
        <w:t>,0</w:t>
      </w: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тыс. руб.:</w:t>
      </w:r>
    </w:p>
    <w:p w:rsidR="00EC24A1" w:rsidRPr="00DC0F15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>- межбюджетные трансферты по переданным полномочиям –</w:t>
      </w:r>
      <w:r w:rsidR="006B539A">
        <w:rPr>
          <w:rStyle w:val="blk3"/>
          <w:rFonts w:ascii="Times New Roman" w:hAnsi="Times New Roman"/>
          <w:color w:val="000000"/>
          <w:sz w:val="28"/>
          <w:szCs w:val="28"/>
        </w:rPr>
        <w:t>1170</w:t>
      </w:r>
      <w:r w:rsidR="00CB48B1">
        <w:rPr>
          <w:rStyle w:val="blk3"/>
          <w:rFonts w:ascii="Times New Roman" w:hAnsi="Times New Roman"/>
          <w:color w:val="000000"/>
          <w:sz w:val="28"/>
          <w:szCs w:val="28"/>
        </w:rPr>
        <w:t>,0</w:t>
      </w: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тыс. руб., в том числе по годам:</w:t>
      </w:r>
    </w:p>
    <w:p w:rsidR="00EC24A1" w:rsidRPr="00DC0F15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lastRenderedPageBreak/>
        <w:t>20</w:t>
      </w:r>
      <w:r w:rsidR="00CB48B1">
        <w:rPr>
          <w:rStyle w:val="blk3"/>
          <w:rFonts w:ascii="Times New Roman" w:hAnsi="Times New Roman"/>
          <w:color w:val="000000"/>
          <w:sz w:val="28"/>
          <w:szCs w:val="28"/>
        </w:rPr>
        <w:t>25</w:t>
      </w: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год </w:t>
      </w:r>
      <w:r w:rsidR="006B539A">
        <w:rPr>
          <w:rStyle w:val="blk3"/>
          <w:rFonts w:ascii="Times New Roman" w:hAnsi="Times New Roman"/>
          <w:color w:val="000000"/>
          <w:sz w:val="28"/>
          <w:szCs w:val="28"/>
        </w:rPr>
        <w:t>–</w:t>
      </w: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</w:t>
      </w:r>
      <w:r w:rsidR="006B539A">
        <w:rPr>
          <w:rStyle w:val="blk3"/>
          <w:rFonts w:ascii="Times New Roman" w:hAnsi="Times New Roman"/>
          <w:color w:val="000000"/>
          <w:sz w:val="28"/>
          <w:szCs w:val="28"/>
        </w:rPr>
        <w:t>390,0</w:t>
      </w:r>
      <w:r w:rsidRPr="00DC0F15">
        <w:rPr>
          <w:rStyle w:val="blk3"/>
          <w:color w:val="000000"/>
          <w:sz w:val="26"/>
          <w:szCs w:val="26"/>
        </w:rPr>
        <w:t xml:space="preserve"> </w:t>
      </w: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C24A1" w:rsidRPr="00DC0F15" w:rsidRDefault="00E82C89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blk3"/>
          <w:rFonts w:ascii="Times New Roman" w:hAnsi="Times New Roman"/>
          <w:color w:val="000000"/>
          <w:sz w:val="28"/>
          <w:szCs w:val="28"/>
        </w:rPr>
        <w:t>202</w:t>
      </w:r>
      <w:r w:rsidR="00CB48B1">
        <w:rPr>
          <w:rStyle w:val="blk3"/>
          <w:rFonts w:ascii="Times New Roman" w:hAnsi="Times New Roman"/>
          <w:color w:val="000000"/>
          <w:sz w:val="28"/>
          <w:szCs w:val="28"/>
        </w:rPr>
        <w:t>6</w:t>
      </w:r>
      <w:r w:rsidR="00EC24A1"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год </w:t>
      </w:r>
      <w:r w:rsidR="00CB48B1">
        <w:rPr>
          <w:rStyle w:val="blk3"/>
          <w:rFonts w:ascii="Times New Roman" w:hAnsi="Times New Roman"/>
          <w:color w:val="000000"/>
          <w:sz w:val="28"/>
          <w:szCs w:val="28"/>
        </w:rPr>
        <w:t>–</w:t>
      </w:r>
      <w:r w:rsidR="00EC24A1"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</w:t>
      </w:r>
      <w:r w:rsidR="006B539A">
        <w:rPr>
          <w:rStyle w:val="blk3"/>
          <w:rFonts w:ascii="Times New Roman" w:hAnsi="Times New Roman"/>
          <w:color w:val="000000"/>
          <w:sz w:val="28"/>
          <w:szCs w:val="28"/>
        </w:rPr>
        <w:t>390,</w:t>
      </w:r>
      <w:r w:rsidR="00CB48B1">
        <w:rPr>
          <w:rStyle w:val="blk3"/>
          <w:rFonts w:ascii="Times New Roman" w:hAnsi="Times New Roman"/>
          <w:color w:val="000000"/>
          <w:sz w:val="28"/>
          <w:szCs w:val="28"/>
        </w:rPr>
        <w:t>0</w:t>
      </w:r>
      <w:r w:rsidR="00EC24A1" w:rsidRPr="00DC0F15">
        <w:rPr>
          <w:rStyle w:val="blk3"/>
          <w:color w:val="000000"/>
          <w:sz w:val="26"/>
          <w:szCs w:val="26"/>
        </w:rPr>
        <w:t xml:space="preserve"> </w:t>
      </w:r>
      <w:r w:rsidR="00EC24A1"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тыс. руб.;</w:t>
      </w:r>
      <w:bookmarkStart w:id="0" w:name="_GoBack"/>
      <w:bookmarkEnd w:id="0"/>
    </w:p>
    <w:p w:rsidR="00E82C89" w:rsidRDefault="00EC24A1" w:rsidP="001F48EE">
      <w:pPr>
        <w:spacing w:line="288" w:lineRule="auto"/>
        <w:ind w:firstLine="547"/>
        <w:jc w:val="both"/>
        <w:rPr>
          <w:rStyle w:val="blk3"/>
          <w:rFonts w:ascii="Times New Roman" w:hAnsi="Times New Roman"/>
          <w:color w:val="000000"/>
          <w:sz w:val="28"/>
          <w:szCs w:val="28"/>
        </w:rPr>
      </w:pP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>20</w:t>
      </w:r>
      <w:r w:rsidR="00E82C89">
        <w:rPr>
          <w:rStyle w:val="blk3"/>
          <w:rFonts w:ascii="Times New Roman" w:hAnsi="Times New Roman"/>
          <w:color w:val="000000"/>
          <w:sz w:val="28"/>
          <w:szCs w:val="28"/>
        </w:rPr>
        <w:t>2</w:t>
      </w:r>
      <w:r w:rsidR="00CB48B1">
        <w:rPr>
          <w:rStyle w:val="blk3"/>
          <w:rFonts w:ascii="Times New Roman" w:hAnsi="Times New Roman"/>
          <w:color w:val="000000"/>
          <w:sz w:val="28"/>
          <w:szCs w:val="28"/>
        </w:rPr>
        <w:t>7</w:t>
      </w: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год –</w:t>
      </w:r>
      <w:r w:rsidR="006B539A">
        <w:rPr>
          <w:rStyle w:val="blk3"/>
          <w:rFonts w:ascii="Times New Roman" w:hAnsi="Times New Roman"/>
          <w:color w:val="000000"/>
          <w:sz w:val="28"/>
          <w:szCs w:val="28"/>
        </w:rPr>
        <w:t>390</w:t>
      </w:r>
      <w:r w:rsidR="00CB48B1">
        <w:rPr>
          <w:rStyle w:val="blk3"/>
          <w:rFonts w:ascii="Times New Roman" w:hAnsi="Times New Roman"/>
          <w:color w:val="000000"/>
          <w:sz w:val="28"/>
          <w:szCs w:val="28"/>
        </w:rPr>
        <w:t>,0</w:t>
      </w:r>
      <w:r w:rsidRPr="00DC0F15">
        <w:rPr>
          <w:rStyle w:val="blk3"/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EC24A1" w:rsidRPr="001F48EE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>Ежегодный объем финансирования программы подлежит уточнению в соответствии с законодательной базой на соответствующий финансовый год.</w:t>
      </w:r>
    </w:p>
    <w:p w:rsidR="00EC24A1" w:rsidRPr="001F48EE" w:rsidRDefault="00EC24A1" w:rsidP="001F48EE">
      <w:p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4A1" w:rsidRPr="001F48EE" w:rsidRDefault="00EC24A1" w:rsidP="001F48EE">
      <w:pPr>
        <w:jc w:val="center"/>
        <w:rPr>
          <w:rFonts w:ascii="Times New Roman" w:hAnsi="Times New Roman"/>
          <w:b/>
          <w:sz w:val="28"/>
          <w:szCs w:val="28"/>
        </w:rPr>
      </w:pPr>
      <w:r w:rsidRPr="001F48EE">
        <w:rPr>
          <w:rStyle w:val="blk3"/>
          <w:rFonts w:ascii="Times New Roman" w:hAnsi="Times New Roman"/>
          <w:b/>
          <w:sz w:val="28"/>
          <w:szCs w:val="28"/>
        </w:rPr>
        <w:t>Организация управления программой и контроль</w:t>
      </w:r>
    </w:p>
    <w:p w:rsidR="00EC24A1" w:rsidRPr="001F48EE" w:rsidRDefault="00EC24A1" w:rsidP="001F48EE">
      <w:pPr>
        <w:jc w:val="center"/>
        <w:rPr>
          <w:rStyle w:val="blk3"/>
          <w:rFonts w:ascii="Times New Roman" w:hAnsi="Times New Roman"/>
          <w:b/>
          <w:sz w:val="28"/>
          <w:szCs w:val="28"/>
        </w:rPr>
      </w:pPr>
      <w:r w:rsidRPr="001F48EE">
        <w:rPr>
          <w:rStyle w:val="blk3"/>
          <w:rFonts w:ascii="Times New Roman" w:hAnsi="Times New Roman"/>
          <w:b/>
          <w:sz w:val="28"/>
          <w:szCs w:val="28"/>
        </w:rPr>
        <w:t>за ходом ее реализации</w:t>
      </w:r>
    </w:p>
    <w:p w:rsidR="00EC24A1" w:rsidRPr="001F48EE" w:rsidRDefault="00EC24A1" w:rsidP="001F4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24A1" w:rsidRPr="001F48EE" w:rsidRDefault="00EC24A1" w:rsidP="001F48EE">
      <w:pPr>
        <w:spacing w:line="288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 xml:space="preserve"> реализацией программы осуществляется заказчиком –  администрацией СП "</w:t>
      </w:r>
      <w:r>
        <w:rPr>
          <w:rStyle w:val="blk3"/>
          <w:rFonts w:ascii="Times New Roman" w:hAnsi="Times New Roman"/>
          <w:color w:val="000000"/>
          <w:sz w:val="28"/>
          <w:szCs w:val="28"/>
        </w:rPr>
        <w:t>Село Кудиново</w:t>
      </w:r>
      <w:r w:rsidRPr="001F48EE">
        <w:rPr>
          <w:rStyle w:val="blk3"/>
          <w:rFonts w:ascii="Times New Roman" w:hAnsi="Times New Roman"/>
          <w:color w:val="000000"/>
          <w:sz w:val="28"/>
          <w:szCs w:val="28"/>
        </w:rPr>
        <w:t>".</w:t>
      </w:r>
    </w:p>
    <w:p w:rsidR="00EC24A1" w:rsidRPr="001F48EE" w:rsidRDefault="00EC24A1" w:rsidP="001F48EE">
      <w:pPr>
        <w:rPr>
          <w:rFonts w:ascii="Times New Roman" w:hAnsi="Times New Roman"/>
          <w:sz w:val="28"/>
          <w:szCs w:val="28"/>
        </w:rPr>
      </w:pPr>
    </w:p>
    <w:p w:rsidR="00EC24A1" w:rsidRPr="001F48EE" w:rsidRDefault="00EC24A1" w:rsidP="0056031E">
      <w:pPr>
        <w:spacing w:after="0" w:line="240" w:lineRule="atLeast"/>
        <w:rPr>
          <w:rFonts w:ascii="Times New Roman" w:hAnsi="Times New Roman"/>
          <w:color w:val="4A5562"/>
          <w:sz w:val="28"/>
          <w:szCs w:val="28"/>
          <w:lang w:eastAsia="ru-RU"/>
        </w:rPr>
      </w:pPr>
    </w:p>
    <w:sectPr w:rsidR="00EC24A1" w:rsidRPr="001F48EE" w:rsidSect="005603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6EE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508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74C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5CA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46A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141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204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984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80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CAD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31E"/>
    <w:rsid w:val="000A1292"/>
    <w:rsid w:val="00121CB5"/>
    <w:rsid w:val="0012548E"/>
    <w:rsid w:val="001F48EE"/>
    <w:rsid w:val="001F5107"/>
    <w:rsid w:val="00232103"/>
    <w:rsid w:val="002C00D8"/>
    <w:rsid w:val="0035469C"/>
    <w:rsid w:val="00486DAA"/>
    <w:rsid w:val="004F4E55"/>
    <w:rsid w:val="0056031E"/>
    <w:rsid w:val="00574A7D"/>
    <w:rsid w:val="005C0D52"/>
    <w:rsid w:val="00677B0D"/>
    <w:rsid w:val="006B539A"/>
    <w:rsid w:val="006E4F82"/>
    <w:rsid w:val="00731380"/>
    <w:rsid w:val="0074495C"/>
    <w:rsid w:val="00792885"/>
    <w:rsid w:val="007A6F17"/>
    <w:rsid w:val="007B4A62"/>
    <w:rsid w:val="007B4E68"/>
    <w:rsid w:val="00894202"/>
    <w:rsid w:val="00894535"/>
    <w:rsid w:val="00894F12"/>
    <w:rsid w:val="008F7A1E"/>
    <w:rsid w:val="00980C68"/>
    <w:rsid w:val="00987BEF"/>
    <w:rsid w:val="009C0092"/>
    <w:rsid w:val="009F5151"/>
    <w:rsid w:val="00A73420"/>
    <w:rsid w:val="00AA24B4"/>
    <w:rsid w:val="00B037B3"/>
    <w:rsid w:val="00B1279B"/>
    <w:rsid w:val="00B328E6"/>
    <w:rsid w:val="00B64F3F"/>
    <w:rsid w:val="00BE18E7"/>
    <w:rsid w:val="00C00C09"/>
    <w:rsid w:val="00C32A72"/>
    <w:rsid w:val="00C53EB5"/>
    <w:rsid w:val="00C87023"/>
    <w:rsid w:val="00CA09A8"/>
    <w:rsid w:val="00CA1E5C"/>
    <w:rsid w:val="00CB48B1"/>
    <w:rsid w:val="00D0354E"/>
    <w:rsid w:val="00D473F9"/>
    <w:rsid w:val="00DC0F15"/>
    <w:rsid w:val="00DF7235"/>
    <w:rsid w:val="00E06071"/>
    <w:rsid w:val="00E41E84"/>
    <w:rsid w:val="00E8066E"/>
    <w:rsid w:val="00E82C89"/>
    <w:rsid w:val="00EC0D69"/>
    <w:rsid w:val="00EC24A1"/>
    <w:rsid w:val="00FA22D5"/>
    <w:rsid w:val="00FB3EE9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uiPriority w:val="99"/>
    <w:rsid w:val="001F48EE"/>
    <w:rPr>
      <w:rFonts w:cs="Times New Roman"/>
    </w:rPr>
  </w:style>
  <w:style w:type="paragraph" w:styleId="a3">
    <w:name w:val="No Spacing"/>
    <w:uiPriority w:val="99"/>
    <w:qFormat/>
    <w:rsid w:val="00486DAA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7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74A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25</cp:revision>
  <cp:lastPrinted>2024-11-06T06:29:00Z</cp:lastPrinted>
  <dcterms:created xsi:type="dcterms:W3CDTF">2013-11-27T11:27:00Z</dcterms:created>
  <dcterms:modified xsi:type="dcterms:W3CDTF">2024-11-07T06:10:00Z</dcterms:modified>
</cp:coreProperties>
</file>