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D65" w:rsidRPr="00A1477C" w:rsidRDefault="00500D65" w:rsidP="00500D65">
      <w:pPr>
        <w:pStyle w:val="a3"/>
        <w:spacing w:before="0" w:beforeAutospacing="0" w:after="0" w:afterAutospacing="0" w:line="195" w:lineRule="atLeast"/>
        <w:jc w:val="center"/>
        <w:rPr>
          <w:rStyle w:val="a4"/>
          <w:color w:val="303F50"/>
          <w:sz w:val="28"/>
          <w:szCs w:val="28"/>
        </w:rPr>
      </w:pPr>
      <w:r w:rsidRPr="00A1477C">
        <w:rPr>
          <w:rStyle w:val="a4"/>
          <w:color w:val="303F50"/>
          <w:sz w:val="28"/>
          <w:szCs w:val="28"/>
        </w:rPr>
        <w:t>КАЛУЖСКАЯ ОБЛАСТЬ</w:t>
      </w:r>
    </w:p>
    <w:p w:rsidR="00500D65" w:rsidRPr="00A1477C" w:rsidRDefault="00500D65" w:rsidP="00500D65">
      <w:pPr>
        <w:pStyle w:val="a3"/>
        <w:spacing w:before="0" w:beforeAutospacing="0" w:after="0" w:afterAutospacing="0" w:line="195" w:lineRule="atLeast"/>
        <w:jc w:val="center"/>
        <w:rPr>
          <w:rStyle w:val="a4"/>
          <w:color w:val="303F50"/>
          <w:sz w:val="28"/>
          <w:szCs w:val="28"/>
        </w:rPr>
      </w:pPr>
      <w:r w:rsidRPr="00A1477C">
        <w:rPr>
          <w:rStyle w:val="a4"/>
          <w:color w:val="303F50"/>
          <w:sz w:val="28"/>
          <w:szCs w:val="28"/>
        </w:rPr>
        <w:t>МАЛОЯРОСЛАВЕЦКИЙ РАЙОН</w:t>
      </w:r>
    </w:p>
    <w:p w:rsidR="00500D65" w:rsidRPr="00A1477C" w:rsidRDefault="00500D65" w:rsidP="00500D65">
      <w:pPr>
        <w:pStyle w:val="a3"/>
        <w:spacing w:before="0" w:beforeAutospacing="0" w:after="0" w:afterAutospacing="0" w:line="195" w:lineRule="atLeast"/>
        <w:jc w:val="center"/>
        <w:rPr>
          <w:rStyle w:val="a4"/>
          <w:color w:val="303F50"/>
          <w:sz w:val="28"/>
          <w:szCs w:val="28"/>
        </w:rPr>
      </w:pPr>
      <w:r w:rsidRPr="00A1477C">
        <w:rPr>
          <w:rStyle w:val="a4"/>
          <w:color w:val="303F50"/>
          <w:sz w:val="28"/>
          <w:szCs w:val="28"/>
        </w:rPr>
        <w:t>АДМИНИСТРАЦИЯ СЕЛЬСКОГО ПОСЕЛЕНИЯ</w:t>
      </w:r>
    </w:p>
    <w:p w:rsidR="00500D65" w:rsidRPr="00A1477C" w:rsidRDefault="00500D65" w:rsidP="00500D65">
      <w:pPr>
        <w:pStyle w:val="a3"/>
        <w:spacing w:before="0" w:beforeAutospacing="0" w:after="0" w:afterAutospacing="0" w:line="195" w:lineRule="atLeast"/>
        <w:jc w:val="center"/>
        <w:rPr>
          <w:rStyle w:val="a4"/>
          <w:color w:val="303F50"/>
          <w:sz w:val="28"/>
          <w:szCs w:val="28"/>
        </w:rPr>
      </w:pPr>
      <w:r w:rsidRPr="00A1477C">
        <w:rPr>
          <w:rStyle w:val="a4"/>
          <w:color w:val="303F50"/>
          <w:sz w:val="28"/>
          <w:szCs w:val="28"/>
        </w:rPr>
        <w:t>«СЕЛО КУДИНОВО»</w:t>
      </w:r>
    </w:p>
    <w:p w:rsidR="00500D65" w:rsidRPr="00A1477C" w:rsidRDefault="00500D65" w:rsidP="00500D65">
      <w:pPr>
        <w:pStyle w:val="a3"/>
        <w:spacing w:before="0" w:beforeAutospacing="0" w:after="0" w:afterAutospacing="0" w:line="195" w:lineRule="atLeast"/>
        <w:jc w:val="center"/>
        <w:rPr>
          <w:rStyle w:val="a4"/>
          <w:color w:val="303F50"/>
          <w:sz w:val="28"/>
          <w:szCs w:val="28"/>
        </w:rPr>
      </w:pPr>
    </w:p>
    <w:p w:rsidR="00500D65" w:rsidRPr="00A1477C" w:rsidRDefault="00500D65" w:rsidP="00500D65">
      <w:pPr>
        <w:pStyle w:val="a3"/>
        <w:spacing w:before="0" w:beforeAutospacing="0" w:after="0" w:afterAutospacing="0" w:line="195" w:lineRule="atLeast"/>
        <w:jc w:val="center"/>
        <w:rPr>
          <w:color w:val="303F50"/>
          <w:sz w:val="28"/>
          <w:szCs w:val="28"/>
        </w:rPr>
      </w:pPr>
      <w:r w:rsidRPr="00A1477C">
        <w:rPr>
          <w:rStyle w:val="a4"/>
          <w:color w:val="303F50"/>
          <w:sz w:val="28"/>
          <w:szCs w:val="28"/>
        </w:rPr>
        <w:t>ПОСТАНОВЛЕНИЕ</w:t>
      </w:r>
    </w:p>
    <w:p w:rsidR="00500D65" w:rsidRPr="00A1477C" w:rsidRDefault="00500D65" w:rsidP="00500D65">
      <w:pPr>
        <w:pStyle w:val="a3"/>
        <w:spacing w:before="195" w:beforeAutospacing="0" w:after="0" w:afterAutospacing="0" w:line="195" w:lineRule="atLeast"/>
        <w:rPr>
          <w:color w:val="303F50"/>
          <w:sz w:val="28"/>
          <w:szCs w:val="28"/>
        </w:rPr>
      </w:pPr>
      <w:r w:rsidRPr="00A1477C">
        <w:rPr>
          <w:color w:val="303F50"/>
          <w:sz w:val="28"/>
          <w:szCs w:val="28"/>
        </w:rPr>
        <w:t>от «</w:t>
      </w:r>
      <w:r>
        <w:rPr>
          <w:color w:val="303F50"/>
          <w:sz w:val="28"/>
          <w:szCs w:val="28"/>
        </w:rPr>
        <w:t>23</w:t>
      </w:r>
      <w:r w:rsidRPr="00A1477C">
        <w:rPr>
          <w:color w:val="303F50"/>
          <w:sz w:val="28"/>
          <w:szCs w:val="28"/>
        </w:rPr>
        <w:t>»</w:t>
      </w:r>
      <w:r>
        <w:rPr>
          <w:color w:val="303F50"/>
          <w:sz w:val="28"/>
          <w:szCs w:val="28"/>
        </w:rPr>
        <w:t>12.</w:t>
      </w:r>
      <w:r w:rsidRPr="00A1477C">
        <w:rPr>
          <w:color w:val="303F50"/>
          <w:sz w:val="28"/>
          <w:szCs w:val="28"/>
        </w:rPr>
        <w:t xml:space="preserve">2019г                                                                                         № </w:t>
      </w:r>
      <w:r>
        <w:rPr>
          <w:color w:val="303F50"/>
          <w:sz w:val="28"/>
          <w:szCs w:val="28"/>
        </w:rPr>
        <w:t>88</w:t>
      </w:r>
    </w:p>
    <w:p w:rsidR="00500D65" w:rsidRPr="005C0142" w:rsidRDefault="00500D65" w:rsidP="00500D65">
      <w:pPr>
        <w:pStyle w:val="a3"/>
        <w:spacing w:before="195" w:beforeAutospacing="0" w:after="0" w:afterAutospacing="0" w:line="195" w:lineRule="atLeast"/>
        <w:ind w:right="5670"/>
        <w:jc w:val="both"/>
        <w:rPr>
          <w:sz w:val="28"/>
          <w:szCs w:val="28"/>
        </w:rPr>
      </w:pPr>
      <w:r w:rsidRPr="005C0142">
        <w:rPr>
          <w:rStyle w:val="a4"/>
          <w:sz w:val="28"/>
          <w:szCs w:val="28"/>
        </w:rPr>
        <w:t xml:space="preserve">Об утверждении административного регламента предоставления муниципальной услуги «Предоставление выписки </w:t>
      </w:r>
      <w:r w:rsidRPr="00C85EDB">
        <w:rPr>
          <w:rStyle w:val="a4"/>
          <w:sz w:val="28"/>
          <w:szCs w:val="28"/>
        </w:rPr>
        <w:t xml:space="preserve"> </w:t>
      </w:r>
      <w:r w:rsidRPr="005C0142">
        <w:rPr>
          <w:rStyle w:val="a4"/>
          <w:sz w:val="28"/>
          <w:szCs w:val="28"/>
        </w:rPr>
        <w:t>(информации) об объектах учета из реестра муниципального имущества сельского поселения «Село Кудиново» Малоярославецкого района Калужской области»</w:t>
      </w:r>
    </w:p>
    <w:p w:rsidR="00500D65" w:rsidRPr="001D6F44" w:rsidRDefault="00500D65" w:rsidP="00500D65">
      <w:pPr>
        <w:pStyle w:val="a3"/>
        <w:spacing w:before="195" w:beforeAutospacing="0" w:after="0" w:afterAutospacing="0" w:line="195" w:lineRule="atLeast"/>
        <w:ind w:firstLine="567"/>
        <w:jc w:val="both"/>
        <w:rPr>
          <w:sz w:val="28"/>
          <w:szCs w:val="28"/>
        </w:rPr>
      </w:pPr>
      <w:r w:rsidRPr="001D6F44">
        <w:rPr>
          <w:sz w:val="28"/>
          <w:szCs w:val="28"/>
        </w:rPr>
        <w:t>В соответствии с Федеральным законом от 27.07.2010 № 210-ФЗ "Об организации предоставления государственных и муниципальных услуг", Федеральным законом от 06 октября 2003 года № 131-ФЗ «Об общих принципах организации местного самоуправления в Российской Федерации», администрация сельского поселения «Село Кудиново»</w:t>
      </w:r>
    </w:p>
    <w:p w:rsidR="00500D65" w:rsidRPr="001D6F44" w:rsidRDefault="00500D65" w:rsidP="00500D65">
      <w:pPr>
        <w:pStyle w:val="a3"/>
        <w:tabs>
          <w:tab w:val="left" w:pos="6495"/>
        </w:tabs>
        <w:spacing w:before="195" w:beforeAutospacing="0" w:after="0" w:afterAutospacing="0" w:line="195" w:lineRule="atLeast"/>
        <w:ind w:firstLine="567"/>
        <w:jc w:val="both"/>
        <w:rPr>
          <w:sz w:val="28"/>
          <w:szCs w:val="28"/>
        </w:rPr>
      </w:pPr>
      <w:r w:rsidRPr="001D6F44">
        <w:rPr>
          <w:rStyle w:val="a4"/>
          <w:sz w:val="28"/>
          <w:szCs w:val="28"/>
        </w:rPr>
        <w:t>ПОСТАНОВЛЯЕТ:</w:t>
      </w:r>
      <w:r>
        <w:rPr>
          <w:color w:val="303F50"/>
        </w:rPr>
        <w:tab/>
      </w:r>
    </w:p>
    <w:p w:rsidR="00500D65" w:rsidRPr="001D6F44" w:rsidRDefault="00500D65" w:rsidP="00500D65">
      <w:pPr>
        <w:pStyle w:val="a3"/>
        <w:spacing w:before="195" w:beforeAutospacing="0" w:after="0" w:afterAutospacing="0" w:line="195" w:lineRule="atLeast"/>
        <w:ind w:firstLine="567"/>
        <w:jc w:val="both"/>
        <w:rPr>
          <w:sz w:val="28"/>
          <w:szCs w:val="28"/>
        </w:rPr>
      </w:pPr>
      <w:r w:rsidRPr="001D6F44">
        <w:rPr>
          <w:sz w:val="28"/>
          <w:szCs w:val="28"/>
        </w:rPr>
        <w:t>1. Утвердить прилагаемый административный регламент по предоставлению муниципальной услуги «Предоставление выписки (информации) об объектах учета из реестра муниципального имущества сельского поселения «Село Кудиново» Малоярославецкого района Калужской  области».</w:t>
      </w:r>
    </w:p>
    <w:p w:rsidR="00500D65" w:rsidRPr="001D6F44" w:rsidRDefault="00500D65" w:rsidP="00500D65">
      <w:pPr>
        <w:pStyle w:val="a3"/>
        <w:spacing w:before="195" w:beforeAutospacing="0" w:after="0" w:afterAutospacing="0" w:line="195" w:lineRule="atLeast"/>
        <w:ind w:firstLine="567"/>
        <w:jc w:val="both"/>
        <w:rPr>
          <w:sz w:val="28"/>
          <w:szCs w:val="28"/>
        </w:rPr>
      </w:pPr>
      <w:r w:rsidRPr="001D6F44">
        <w:rPr>
          <w:sz w:val="28"/>
          <w:szCs w:val="28"/>
        </w:rPr>
        <w:t>2. Настоящее постановление вступает в силу со дня его официального обнародования, а также подлежит размещению на официальном сайте администрации сельского поселения «Село Кудиново» в сети Интернет .</w:t>
      </w:r>
    </w:p>
    <w:p w:rsidR="00500D65" w:rsidRPr="001D6F44" w:rsidRDefault="00500D65" w:rsidP="00500D65">
      <w:pPr>
        <w:pStyle w:val="a3"/>
        <w:spacing w:before="195" w:beforeAutospacing="0" w:after="0" w:afterAutospacing="0" w:line="195" w:lineRule="atLeast"/>
        <w:ind w:firstLine="567"/>
        <w:jc w:val="both"/>
        <w:rPr>
          <w:sz w:val="28"/>
          <w:szCs w:val="28"/>
        </w:rPr>
      </w:pPr>
      <w:r w:rsidRPr="001D6F44">
        <w:rPr>
          <w:sz w:val="28"/>
          <w:szCs w:val="28"/>
        </w:rPr>
        <w:t xml:space="preserve">3. </w:t>
      </w:r>
      <w:proofErr w:type="gramStart"/>
      <w:r w:rsidRPr="001D6F44">
        <w:rPr>
          <w:sz w:val="28"/>
          <w:szCs w:val="28"/>
        </w:rPr>
        <w:t>Контроль за</w:t>
      </w:r>
      <w:proofErr w:type="gramEnd"/>
      <w:r w:rsidRPr="001D6F44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500D65" w:rsidRPr="001D6F44" w:rsidRDefault="00500D65" w:rsidP="00500D65">
      <w:pPr>
        <w:pStyle w:val="a3"/>
        <w:spacing w:before="195" w:beforeAutospacing="0" w:after="0" w:afterAutospacing="0" w:line="195" w:lineRule="atLeast"/>
        <w:ind w:firstLine="567"/>
        <w:jc w:val="both"/>
        <w:rPr>
          <w:sz w:val="28"/>
          <w:szCs w:val="28"/>
        </w:rPr>
      </w:pPr>
    </w:p>
    <w:p w:rsidR="00500D65" w:rsidRPr="001D6F44" w:rsidRDefault="00500D65" w:rsidP="00500D65">
      <w:pPr>
        <w:pStyle w:val="a3"/>
        <w:spacing w:before="0" w:beforeAutospacing="0" w:after="0" w:afterAutospacing="0" w:line="195" w:lineRule="atLeast"/>
        <w:rPr>
          <w:rStyle w:val="a4"/>
          <w:sz w:val="28"/>
          <w:szCs w:val="28"/>
        </w:rPr>
      </w:pPr>
      <w:r w:rsidRPr="001D6F44">
        <w:rPr>
          <w:rStyle w:val="a4"/>
          <w:sz w:val="28"/>
          <w:szCs w:val="28"/>
        </w:rPr>
        <w:t>Глава администрации</w:t>
      </w:r>
    </w:p>
    <w:p w:rsidR="00500D65" w:rsidRPr="001D6F44" w:rsidRDefault="00500D65" w:rsidP="00500D65">
      <w:pPr>
        <w:pStyle w:val="a3"/>
        <w:spacing w:before="0" w:beforeAutospacing="0" w:after="0" w:afterAutospacing="0" w:line="195" w:lineRule="atLeast"/>
        <w:rPr>
          <w:rStyle w:val="a4"/>
          <w:sz w:val="28"/>
          <w:szCs w:val="28"/>
        </w:rPr>
      </w:pPr>
      <w:r w:rsidRPr="001D6F44">
        <w:rPr>
          <w:rStyle w:val="a4"/>
          <w:sz w:val="28"/>
          <w:szCs w:val="28"/>
        </w:rPr>
        <w:t>сельского поселения</w:t>
      </w:r>
    </w:p>
    <w:p w:rsidR="00500D65" w:rsidRPr="001D6F44" w:rsidRDefault="00500D65" w:rsidP="00500D65">
      <w:pPr>
        <w:pStyle w:val="a3"/>
        <w:spacing w:before="0" w:beforeAutospacing="0" w:after="0" w:afterAutospacing="0" w:line="195" w:lineRule="atLeast"/>
        <w:rPr>
          <w:rStyle w:val="a4"/>
          <w:sz w:val="28"/>
          <w:szCs w:val="28"/>
        </w:rPr>
      </w:pPr>
      <w:r w:rsidRPr="001D6F44">
        <w:rPr>
          <w:rStyle w:val="a4"/>
          <w:sz w:val="28"/>
          <w:szCs w:val="28"/>
        </w:rPr>
        <w:t>«Село Кудиново»                                                                          Н.С.Москогло</w:t>
      </w:r>
    </w:p>
    <w:p w:rsidR="001A047F" w:rsidRPr="00500D65" w:rsidRDefault="001A047F" w:rsidP="00500D65">
      <w:pPr>
        <w:rPr>
          <w:szCs w:val="24"/>
        </w:rPr>
      </w:pPr>
    </w:p>
    <w:sectPr w:rsidR="001A047F" w:rsidRPr="00500D65" w:rsidSect="001A04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433D52"/>
    <w:rsid w:val="00164CB6"/>
    <w:rsid w:val="00184C6E"/>
    <w:rsid w:val="001A047F"/>
    <w:rsid w:val="001D6F44"/>
    <w:rsid w:val="00433D52"/>
    <w:rsid w:val="0046732F"/>
    <w:rsid w:val="00487712"/>
    <w:rsid w:val="004B41C7"/>
    <w:rsid w:val="00500D65"/>
    <w:rsid w:val="0050555A"/>
    <w:rsid w:val="005649F6"/>
    <w:rsid w:val="005C0142"/>
    <w:rsid w:val="005C12A4"/>
    <w:rsid w:val="00612353"/>
    <w:rsid w:val="006821F0"/>
    <w:rsid w:val="006E1BCA"/>
    <w:rsid w:val="00703D44"/>
    <w:rsid w:val="00716B05"/>
    <w:rsid w:val="0077509E"/>
    <w:rsid w:val="007B2CD2"/>
    <w:rsid w:val="008033D5"/>
    <w:rsid w:val="00845570"/>
    <w:rsid w:val="008F6CBA"/>
    <w:rsid w:val="009E2D30"/>
    <w:rsid w:val="009E6A65"/>
    <w:rsid w:val="009F491A"/>
    <w:rsid w:val="00A1477C"/>
    <w:rsid w:val="00AA5675"/>
    <w:rsid w:val="00B13C83"/>
    <w:rsid w:val="00B60DF8"/>
    <w:rsid w:val="00B625EE"/>
    <w:rsid w:val="00B865E9"/>
    <w:rsid w:val="00C31215"/>
    <w:rsid w:val="00C444C1"/>
    <w:rsid w:val="00C568E4"/>
    <w:rsid w:val="00C80269"/>
    <w:rsid w:val="00C85EDB"/>
    <w:rsid w:val="00DA131F"/>
    <w:rsid w:val="00DE2738"/>
    <w:rsid w:val="00EA6397"/>
    <w:rsid w:val="00EB3B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4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33D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33D52"/>
    <w:rPr>
      <w:b/>
      <w:bCs/>
    </w:rPr>
  </w:style>
  <w:style w:type="character" w:styleId="a5">
    <w:name w:val="Hyperlink"/>
    <w:basedOn w:val="a0"/>
    <w:uiPriority w:val="99"/>
    <w:unhideWhenUsed/>
    <w:rsid w:val="00433D52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33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33D52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A1477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147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3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</cp:lastModifiedBy>
  <cp:revision>3</cp:revision>
  <cp:lastPrinted>2019-12-13T05:38:00Z</cp:lastPrinted>
  <dcterms:created xsi:type="dcterms:W3CDTF">2019-12-11T11:45:00Z</dcterms:created>
  <dcterms:modified xsi:type="dcterms:W3CDTF">2019-12-24T08:09:00Z</dcterms:modified>
</cp:coreProperties>
</file>