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A1" w:rsidRDefault="00477BA1" w:rsidP="00477BA1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</w:t>
      </w:r>
    </w:p>
    <w:p w:rsidR="00EC3B95" w:rsidRPr="00CC08C4" w:rsidRDefault="00EC3B95" w:rsidP="00EC3B95">
      <w:pPr>
        <w:jc w:val="center"/>
        <w:rPr>
          <w:rFonts w:eastAsia="Times New Roman"/>
          <w:b/>
          <w:sz w:val="30"/>
        </w:rPr>
      </w:pPr>
      <w:r w:rsidRPr="00CC08C4">
        <w:rPr>
          <w:rFonts w:eastAsia="Times New Roman"/>
          <w:b/>
          <w:sz w:val="28"/>
          <w:szCs w:val="28"/>
        </w:rPr>
        <w:t>К А Л У Ж С К А Я   О Б Л А С Т Ь</w:t>
      </w:r>
    </w:p>
    <w:p w:rsidR="00EC3B95" w:rsidRPr="00CC08C4" w:rsidRDefault="00EC3B95" w:rsidP="00EC3B95">
      <w:pPr>
        <w:pStyle w:val="aff0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МАЛОЯРОСЛАВЕЦКИЙ РАЙОН</w:t>
      </w:r>
    </w:p>
    <w:p w:rsidR="00EC3B95" w:rsidRPr="00CC08C4" w:rsidRDefault="00EC3B95" w:rsidP="00EC3B95">
      <w:pPr>
        <w:pStyle w:val="aff0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СЕЛЬСКАЯ ДУМА   МУНИЦИПАЛЬНОГО ОБРАЗОВАНИЯ</w:t>
      </w:r>
    </w:p>
    <w:p w:rsidR="00EC3B95" w:rsidRDefault="00EC3B95" w:rsidP="00EC3B95">
      <w:pPr>
        <w:pStyle w:val="aff0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СЕЛЬСКОЕ  ПОСЕЛЕНИЕ  «СЕЛО КУДИНОВО»</w:t>
      </w:r>
    </w:p>
    <w:p w:rsidR="00EC3B95" w:rsidRPr="00CC08C4" w:rsidRDefault="00EC3B95" w:rsidP="00EC3B95">
      <w:pPr>
        <w:pStyle w:val="aff0"/>
        <w:spacing w:line="276" w:lineRule="auto"/>
        <w:jc w:val="center"/>
        <w:rPr>
          <w:b/>
          <w:sz w:val="28"/>
          <w:szCs w:val="28"/>
        </w:rPr>
      </w:pPr>
    </w:p>
    <w:p w:rsidR="00EC3B95" w:rsidRPr="00CC08C4" w:rsidRDefault="00EC3B95" w:rsidP="00EC3B95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CC08C4">
        <w:rPr>
          <w:rFonts w:eastAsia="Times New Roman"/>
          <w:b/>
          <w:sz w:val="32"/>
          <w:szCs w:val="32"/>
        </w:rPr>
        <w:t>Р Е Ш Е Н И Е</w:t>
      </w:r>
    </w:p>
    <w:p w:rsidR="00EC3B95" w:rsidRPr="00CC08C4" w:rsidRDefault="00EC3B95" w:rsidP="00EC3B95">
      <w:pPr>
        <w:pBdr>
          <w:top w:val="thinThickMediumGap" w:sz="24" w:space="19" w:color="auto"/>
        </w:pBdr>
        <w:jc w:val="both"/>
        <w:rPr>
          <w:rFonts w:eastAsia="Times New Roman"/>
          <w:b/>
          <w:sz w:val="10"/>
          <w:szCs w:val="10"/>
        </w:rPr>
      </w:pPr>
    </w:p>
    <w:p w:rsidR="00EC3B95" w:rsidRPr="00EC3B95" w:rsidRDefault="00477BA1" w:rsidP="00EC3B95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от «__» _____</w:t>
      </w:r>
      <w:r w:rsidR="00EC3B95" w:rsidRPr="00EC3B95">
        <w:rPr>
          <w:rFonts w:eastAsia="Times New Roman"/>
          <w:b/>
          <w:sz w:val="26"/>
          <w:szCs w:val="26"/>
        </w:rPr>
        <w:t xml:space="preserve"> 2021г.                                                     </w:t>
      </w:r>
      <w:r>
        <w:rPr>
          <w:rFonts w:eastAsia="Times New Roman"/>
          <w:b/>
          <w:sz w:val="26"/>
          <w:szCs w:val="26"/>
        </w:rPr>
        <w:t xml:space="preserve">                            </w:t>
      </w:r>
      <w:r w:rsidR="00EC3B95" w:rsidRPr="00EC3B95">
        <w:rPr>
          <w:rFonts w:eastAsia="Times New Roman"/>
          <w:b/>
          <w:sz w:val="26"/>
          <w:szCs w:val="26"/>
        </w:rPr>
        <w:t xml:space="preserve">                </w:t>
      </w:r>
      <w:r w:rsidR="00EC3B95" w:rsidRPr="00EC3B95">
        <w:rPr>
          <w:b/>
          <w:sz w:val="26"/>
          <w:szCs w:val="26"/>
        </w:rPr>
        <w:t xml:space="preserve">    </w:t>
      </w:r>
      <w:r>
        <w:rPr>
          <w:rFonts w:eastAsia="Times New Roman"/>
          <w:b/>
          <w:sz w:val="26"/>
          <w:szCs w:val="26"/>
        </w:rPr>
        <w:t xml:space="preserve">№ </w:t>
      </w:r>
    </w:p>
    <w:p w:rsidR="00557A49" w:rsidRPr="00EC3B95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94" w:rsidRPr="00EC3B95" w:rsidRDefault="00E50D94" w:rsidP="00CA120B">
      <w:pPr>
        <w:spacing w:line="276" w:lineRule="auto"/>
        <w:ind w:right="4252"/>
        <w:jc w:val="both"/>
        <w:rPr>
          <w:b/>
          <w:bCs/>
          <w:sz w:val="26"/>
          <w:szCs w:val="26"/>
        </w:rPr>
      </w:pPr>
      <w:r w:rsidRPr="00EC3B95">
        <w:rPr>
          <w:b/>
          <w:sz w:val="26"/>
          <w:szCs w:val="26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C3B95" w:rsidRPr="00EC3B95">
        <w:rPr>
          <w:b/>
          <w:bCs/>
          <w:sz w:val="26"/>
          <w:szCs w:val="26"/>
        </w:rPr>
        <w:t>сельское поселение «Село Кудиново</w:t>
      </w:r>
      <w:r w:rsidRPr="00EC3B95">
        <w:rPr>
          <w:b/>
          <w:bCs/>
          <w:sz w:val="26"/>
          <w:szCs w:val="26"/>
        </w:rPr>
        <w:t>»</w:t>
      </w:r>
    </w:p>
    <w:p w:rsidR="008364F4" w:rsidRPr="00EC3B95" w:rsidRDefault="008364F4" w:rsidP="00CA120B">
      <w:pPr>
        <w:pStyle w:val="ConsPlusNormal"/>
        <w:spacing w:line="276" w:lineRule="auto"/>
        <w:ind w:right="4252"/>
        <w:rPr>
          <w:rFonts w:ascii="Times New Roman" w:hAnsi="Times New Roman" w:cs="Times New Roman"/>
          <w:b/>
          <w:bCs/>
          <w:sz w:val="26"/>
          <w:szCs w:val="26"/>
        </w:rPr>
      </w:pPr>
    </w:p>
    <w:p w:rsidR="001B3EAC" w:rsidRPr="00EC3B95" w:rsidRDefault="00E50D94" w:rsidP="00CA120B">
      <w:pPr>
        <w:spacing w:line="276" w:lineRule="auto"/>
        <w:ind w:firstLine="709"/>
        <w:jc w:val="both"/>
        <w:rPr>
          <w:sz w:val="26"/>
          <w:szCs w:val="26"/>
        </w:rPr>
      </w:pPr>
      <w:r w:rsidRPr="00EC3B95">
        <w:rPr>
          <w:sz w:val="26"/>
          <w:szCs w:val="26"/>
        </w:rPr>
        <w:t>В соответствии со ст. 26.1 Федерального закона от 06.10.2003 № 131-ФЗ «Об общих принципах организации местного самоуправления в Росси</w:t>
      </w:r>
      <w:r w:rsidR="00EC3B95" w:rsidRPr="00EC3B95">
        <w:rPr>
          <w:sz w:val="26"/>
          <w:szCs w:val="26"/>
        </w:rPr>
        <w:t>йской Федерации», Уставом</w:t>
      </w:r>
      <w:r w:rsidRPr="00EC3B95">
        <w:rPr>
          <w:sz w:val="26"/>
          <w:szCs w:val="26"/>
        </w:rPr>
        <w:t xml:space="preserve"> муни</w:t>
      </w:r>
      <w:r w:rsidR="00EC3B95" w:rsidRPr="00EC3B95">
        <w:rPr>
          <w:sz w:val="26"/>
          <w:szCs w:val="26"/>
        </w:rPr>
        <w:t>ципального образования сельское поселение «Село Кудиново</w:t>
      </w:r>
      <w:r w:rsidRPr="00EC3B95">
        <w:rPr>
          <w:sz w:val="26"/>
          <w:szCs w:val="26"/>
        </w:rPr>
        <w:t xml:space="preserve">», в целях реализации на территории муниципального образования </w:t>
      </w:r>
      <w:r w:rsidRPr="00EC3B95">
        <w:rPr>
          <w:bCs/>
          <w:sz w:val="26"/>
          <w:szCs w:val="26"/>
        </w:rPr>
        <w:t>сельс</w:t>
      </w:r>
      <w:r w:rsidR="00EC3B95" w:rsidRPr="00EC3B95">
        <w:rPr>
          <w:bCs/>
          <w:sz w:val="26"/>
          <w:szCs w:val="26"/>
        </w:rPr>
        <w:t>кое поселение «Село Кудиново</w:t>
      </w:r>
      <w:r w:rsidRPr="00EC3B95">
        <w:rPr>
          <w:bCs/>
          <w:sz w:val="26"/>
          <w:szCs w:val="26"/>
        </w:rPr>
        <w:t xml:space="preserve">» </w:t>
      </w:r>
      <w:r w:rsidRPr="00EC3B95">
        <w:rPr>
          <w:sz w:val="26"/>
          <w:szCs w:val="26"/>
        </w:rPr>
        <w:t>инициативных проектов,</w:t>
      </w:r>
    </w:p>
    <w:p w:rsidR="008364F4" w:rsidRPr="00EC3B95" w:rsidRDefault="008364F4" w:rsidP="00CA12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B95" w:rsidRPr="00EC3B95" w:rsidRDefault="00EC3B95" w:rsidP="00CA120B">
      <w:pPr>
        <w:spacing w:line="276" w:lineRule="auto"/>
        <w:jc w:val="center"/>
        <w:rPr>
          <w:rFonts w:eastAsia="Times New Roman"/>
          <w:b/>
        </w:rPr>
      </w:pPr>
      <w:r w:rsidRPr="00EC3B95">
        <w:rPr>
          <w:rFonts w:eastAsia="Times New Roman"/>
          <w:b/>
        </w:rPr>
        <w:t>Сельская Дума муниципального образования сельское  поселение «Село Кудиново»</w:t>
      </w:r>
    </w:p>
    <w:p w:rsidR="008364F4" w:rsidRPr="00EC3B95" w:rsidRDefault="00EC3B95" w:rsidP="00CA120B">
      <w:pPr>
        <w:spacing w:line="276" w:lineRule="auto"/>
        <w:jc w:val="center"/>
        <w:rPr>
          <w:b/>
        </w:rPr>
      </w:pPr>
      <w:r w:rsidRPr="00EC3B95">
        <w:rPr>
          <w:rFonts w:eastAsia="Times New Roman"/>
          <w:b/>
        </w:rPr>
        <w:t>РЕШИЛА:</w:t>
      </w:r>
    </w:p>
    <w:p w:rsidR="009C7568" w:rsidRPr="00EC3B95" w:rsidRDefault="00390F3F" w:rsidP="00CA12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B95">
        <w:rPr>
          <w:rFonts w:ascii="Times New Roman" w:hAnsi="Times New Roman" w:cs="Times New Roman"/>
          <w:sz w:val="26"/>
          <w:szCs w:val="26"/>
        </w:rPr>
        <w:t xml:space="preserve">1. </w:t>
      </w:r>
      <w:r w:rsidR="008364F4" w:rsidRPr="00EC3B9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50D94" w:rsidRPr="00EC3B95">
        <w:rPr>
          <w:rFonts w:ascii="Times New Roman" w:hAnsi="Times New Roman" w:cs="Times New Roman"/>
          <w:sz w:val="26"/>
          <w:szCs w:val="26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C3B95">
        <w:rPr>
          <w:rFonts w:ascii="Times New Roman" w:hAnsi="Times New Roman" w:cs="Times New Roman"/>
          <w:bCs/>
          <w:sz w:val="26"/>
          <w:szCs w:val="26"/>
        </w:rPr>
        <w:t>сельское поселение «Село Кудиново</w:t>
      </w:r>
      <w:r w:rsidR="00E50D94" w:rsidRPr="00EC3B95">
        <w:rPr>
          <w:rFonts w:ascii="Times New Roman" w:hAnsi="Times New Roman" w:cs="Times New Roman"/>
          <w:bCs/>
          <w:sz w:val="26"/>
          <w:szCs w:val="26"/>
        </w:rPr>
        <w:t>»</w:t>
      </w:r>
      <w:r w:rsidR="00E50D94" w:rsidRPr="00EC3B95">
        <w:rPr>
          <w:rFonts w:ascii="Times New Roman" w:hAnsi="Times New Roman" w:cs="Times New Roman"/>
          <w:sz w:val="26"/>
          <w:szCs w:val="26"/>
        </w:rPr>
        <w:t xml:space="preserve"> </w:t>
      </w:r>
      <w:r w:rsidR="00BB67E9" w:rsidRPr="00EC3B95">
        <w:rPr>
          <w:rFonts w:ascii="Times New Roman" w:hAnsi="Times New Roman" w:cs="Times New Roman"/>
          <w:sz w:val="26"/>
          <w:szCs w:val="26"/>
        </w:rPr>
        <w:t>(Приложение 1)</w:t>
      </w:r>
      <w:r w:rsidR="00A556FC" w:rsidRPr="00EC3B95">
        <w:rPr>
          <w:rFonts w:ascii="Times New Roman" w:hAnsi="Times New Roman" w:cs="Times New Roman"/>
          <w:sz w:val="26"/>
          <w:szCs w:val="26"/>
        </w:rPr>
        <w:t>.</w:t>
      </w:r>
    </w:p>
    <w:p w:rsidR="00F16BBF" w:rsidRPr="00EC3B95" w:rsidRDefault="00F16BBF" w:rsidP="00CA120B">
      <w:pPr>
        <w:spacing w:line="276" w:lineRule="auto"/>
        <w:ind w:firstLine="709"/>
        <w:jc w:val="both"/>
        <w:rPr>
          <w:sz w:val="26"/>
          <w:szCs w:val="26"/>
        </w:rPr>
      </w:pPr>
      <w:r w:rsidRPr="00EC3B95">
        <w:rPr>
          <w:sz w:val="26"/>
          <w:szCs w:val="26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F16BBF" w:rsidRPr="00EC3B95" w:rsidRDefault="00F16BBF" w:rsidP="00CA120B">
      <w:pPr>
        <w:spacing w:line="276" w:lineRule="auto"/>
        <w:ind w:firstLine="709"/>
        <w:jc w:val="both"/>
        <w:rPr>
          <w:sz w:val="26"/>
          <w:szCs w:val="26"/>
        </w:rPr>
      </w:pPr>
      <w:r w:rsidRPr="00EC3B95">
        <w:rPr>
          <w:sz w:val="26"/>
          <w:szCs w:val="26"/>
        </w:rPr>
        <w:t>3. Конт</w:t>
      </w:r>
      <w:r w:rsidR="003166D8">
        <w:rPr>
          <w:sz w:val="26"/>
          <w:szCs w:val="26"/>
        </w:rPr>
        <w:t>роль за исполнением настоящего Р</w:t>
      </w:r>
      <w:r w:rsidRPr="00EC3B95">
        <w:rPr>
          <w:sz w:val="26"/>
          <w:szCs w:val="26"/>
        </w:rPr>
        <w:t>ешения возложить на Главу админист</w:t>
      </w:r>
      <w:r w:rsidR="00EC3B95">
        <w:rPr>
          <w:sz w:val="26"/>
          <w:szCs w:val="26"/>
        </w:rPr>
        <w:t xml:space="preserve">рации </w:t>
      </w:r>
      <w:r w:rsidRPr="00EC3B95">
        <w:rPr>
          <w:sz w:val="26"/>
          <w:szCs w:val="26"/>
        </w:rPr>
        <w:t xml:space="preserve"> сельс</w:t>
      </w:r>
      <w:r w:rsidR="00EC3B95">
        <w:rPr>
          <w:sz w:val="26"/>
          <w:szCs w:val="26"/>
        </w:rPr>
        <w:t>кого поселения  «Село Кудиново»</w:t>
      </w:r>
      <w:r w:rsidRPr="00EC3B95">
        <w:rPr>
          <w:sz w:val="26"/>
          <w:szCs w:val="26"/>
        </w:rPr>
        <w:t>.</w:t>
      </w:r>
    </w:p>
    <w:p w:rsidR="00390F3F" w:rsidRPr="00EC3B95" w:rsidRDefault="00390F3F" w:rsidP="00CA1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F3F" w:rsidRDefault="00390F3F" w:rsidP="00CA1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B95" w:rsidRPr="00EC3B95" w:rsidRDefault="00EC3B95" w:rsidP="00CA1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F3F" w:rsidRPr="00EC3B95" w:rsidRDefault="00390F3F" w:rsidP="00CA1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B95" w:rsidRPr="00EC3B95" w:rsidRDefault="00EC3B95" w:rsidP="00CA120B">
      <w:pPr>
        <w:pStyle w:val="aff0"/>
        <w:spacing w:line="276" w:lineRule="auto"/>
        <w:rPr>
          <w:b/>
          <w:sz w:val="26"/>
          <w:szCs w:val="26"/>
        </w:rPr>
      </w:pPr>
      <w:r w:rsidRPr="00EC3B95">
        <w:rPr>
          <w:b/>
          <w:sz w:val="26"/>
          <w:szCs w:val="26"/>
        </w:rPr>
        <w:t>Глава муниципального образования</w:t>
      </w:r>
    </w:p>
    <w:p w:rsidR="00EC3B95" w:rsidRPr="00EC3B95" w:rsidRDefault="00EC3B95" w:rsidP="00CA120B">
      <w:pPr>
        <w:pStyle w:val="aff0"/>
        <w:spacing w:line="276" w:lineRule="auto"/>
        <w:rPr>
          <w:b/>
          <w:sz w:val="26"/>
          <w:szCs w:val="26"/>
        </w:rPr>
      </w:pPr>
      <w:r w:rsidRPr="00EC3B95">
        <w:rPr>
          <w:b/>
          <w:sz w:val="26"/>
          <w:szCs w:val="26"/>
        </w:rPr>
        <w:t>сельское  поселение «Село Кудиново»                                                            Д.В. Игнатов</w:t>
      </w:r>
    </w:p>
    <w:p w:rsidR="00EC3B95" w:rsidRDefault="006D1710" w:rsidP="00EC3B95">
      <w:pPr>
        <w:pStyle w:val="aff0"/>
        <w:jc w:val="right"/>
      </w:pPr>
      <w:r w:rsidRPr="00AE1471">
        <w:rPr>
          <w:sz w:val="28"/>
          <w:szCs w:val="28"/>
        </w:rPr>
        <w:br w:type="page"/>
      </w:r>
      <w:r w:rsidR="00EC3B95">
        <w:lastRenderedPageBreak/>
        <w:t>Приложение № 1</w:t>
      </w:r>
    </w:p>
    <w:p w:rsidR="00EC3B95" w:rsidRPr="00E82AA7" w:rsidRDefault="00EC3B95" w:rsidP="00EC3B95">
      <w:pPr>
        <w:pStyle w:val="aff0"/>
        <w:jc w:val="right"/>
      </w:pPr>
      <w:r>
        <w:t>к решению Сельской Думы</w:t>
      </w:r>
    </w:p>
    <w:p w:rsidR="00EC3B95" w:rsidRDefault="00EC3B95" w:rsidP="00EC3B95">
      <w:pPr>
        <w:pStyle w:val="aff0"/>
        <w:jc w:val="right"/>
      </w:pPr>
      <w:r>
        <w:t>муниципального образования</w:t>
      </w:r>
    </w:p>
    <w:p w:rsidR="00EC3B95" w:rsidRPr="00E82AA7" w:rsidRDefault="00EC3B95" w:rsidP="00EC3B95">
      <w:pPr>
        <w:pStyle w:val="aff0"/>
        <w:jc w:val="right"/>
      </w:pPr>
      <w:r>
        <w:t>сельское  поселение</w:t>
      </w:r>
      <w:r w:rsidRPr="00E82AA7">
        <w:t xml:space="preserve"> «Село Кудиново»</w:t>
      </w:r>
    </w:p>
    <w:p w:rsidR="00EC3B95" w:rsidRPr="00E82AA7" w:rsidRDefault="00EC3B95" w:rsidP="00EC3B95">
      <w:pPr>
        <w:pStyle w:val="aff0"/>
        <w:jc w:val="right"/>
        <w:rPr>
          <w:szCs w:val="24"/>
          <w:u w:val="single"/>
        </w:rPr>
      </w:pPr>
      <w:r w:rsidRPr="00E82AA7">
        <w:t>от</w:t>
      </w:r>
      <w:r w:rsidR="00477BA1">
        <w:t xml:space="preserve">  _______ </w:t>
      </w:r>
      <w:r w:rsidRPr="00E82AA7">
        <w:t>20</w:t>
      </w:r>
      <w:r>
        <w:t>21</w:t>
      </w:r>
      <w:r w:rsidRPr="00E82AA7">
        <w:t>г</w:t>
      </w:r>
      <w:r>
        <w:t xml:space="preserve"> </w:t>
      </w:r>
      <w:r w:rsidRPr="00E82AA7">
        <w:t>. №</w:t>
      </w:r>
      <w:r w:rsidR="00477BA1">
        <w:t xml:space="preserve"> </w:t>
      </w:r>
    </w:p>
    <w:p w:rsidR="0038271F" w:rsidRPr="00AE1471" w:rsidRDefault="0038271F" w:rsidP="00EC3B95">
      <w:pPr>
        <w:ind w:left="5954"/>
        <w:jc w:val="right"/>
        <w:rPr>
          <w:sz w:val="20"/>
          <w:szCs w:val="20"/>
        </w:rPr>
      </w:pPr>
    </w:p>
    <w:p w:rsidR="0038271F" w:rsidRDefault="0038271F" w:rsidP="00E50D94">
      <w:pPr>
        <w:ind w:left="5954"/>
        <w:jc w:val="right"/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о порядке выдвижения, внесения, обсуждения, рассмотрения инициативных проектов, а также проведения их конкурсного отбора в муни</w:t>
      </w:r>
      <w:r w:rsidR="002207A8" w:rsidRPr="002207A8">
        <w:rPr>
          <w:rFonts w:ascii="Times New Roman" w:hAnsi="Times New Roman" w:cs="Times New Roman"/>
          <w:b/>
          <w:bCs/>
          <w:sz w:val="26"/>
          <w:szCs w:val="26"/>
        </w:rPr>
        <w:t>ципальном образовании сельское поселение «Село Кудиново</w:t>
      </w:r>
      <w:r w:rsidRPr="002207A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50D94" w:rsidRPr="002207A8" w:rsidRDefault="00E50D94" w:rsidP="00E50D94">
      <w:pPr>
        <w:pStyle w:val="a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E50D94" w:rsidRPr="002207A8" w:rsidRDefault="00E50D94" w:rsidP="00E50D94">
      <w:pPr>
        <w:tabs>
          <w:tab w:val="left" w:pos="364"/>
        </w:tabs>
        <w:spacing w:line="11" w:lineRule="atLeast"/>
        <w:jc w:val="center"/>
        <w:rPr>
          <w:b/>
          <w:bCs/>
          <w:sz w:val="26"/>
          <w:szCs w:val="26"/>
        </w:rPr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1.1.</w:t>
      </w:r>
      <w:r w:rsidRPr="002207A8">
        <w:rPr>
          <w:rFonts w:ascii="Times New Roman" w:hAnsi="Times New Roman" w:cs="Times New Roman"/>
          <w:sz w:val="26"/>
          <w:szCs w:val="26"/>
        </w:rPr>
        <w:tab/>
        <w:t xml:space="preserve">Настоящее Положение устанавливает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2207A8">
        <w:rPr>
          <w:rFonts w:ascii="Times New Roman" w:hAnsi="Times New Roman" w:cs="Times New Roman"/>
          <w:bCs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bCs/>
          <w:sz w:val="26"/>
          <w:szCs w:val="26"/>
        </w:rPr>
        <w:t>»</w:t>
      </w:r>
      <w:r w:rsidRPr="002207A8">
        <w:rPr>
          <w:rFonts w:ascii="Times New Roman" w:hAnsi="Times New Roman" w:cs="Times New Roman"/>
          <w:sz w:val="26"/>
          <w:szCs w:val="26"/>
        </w:rPr>
        <w:t>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1.2.</w:t>
      </w:r>
      <w:r w:rsidRPr="002207A8">
        <w:rPr>
          <w:rFonts w:ascii="Times New Roman" w:hAnsi="Times New Roman" w:cs="Times New Roman"/>
          <w:sz w:val="26"/>
          <w:szCs w:val="26"/>
        </w:rPr>
        <w:tab/>
        <w:t>Основные понятия, используемые для целей настоящего Положения: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1) инициативные проекты - проекты, разработанные и выдвинутые в соответствии с настоящим Положением инициаторами проектов в целях реализации на территории муниципального образования </w:t>
      </w:r>
      <w:r w:rsidR="002207A8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 xml:space="preserve">» мероприятий, имеющих приоритетное значение для жителей муниципального образования </w:t>
      </w:r>
      <w:r w:rsidR="002207A8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 xml:space="preserve">»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2207A8">
        <w:rPr>
          <w:rFonts w:ascii="Times New Roman" w:hAnsi="Times New Roman" w:cs="Times New Roman"/>
          <w:sz w:val="26"/>
          <w:szCs w:val="26"/>
        </w:rPr>
        <w:t>сельское 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</w:t>
      </w:r>
      <w:r w:rsidR="002207A8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 в целях реализации конкретных инициативных проектов;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3) экспертная комиссия - постоянно действующий коллегиальный орган, созданный в целях проведения конкурсного отбора инициативных проектов;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4) уполномоченный орган </w:t>
      </w:r>
      <w:r w:rsidR="00C57848" w:rsidRPr="002207A8">
        <w:rPr>
          <w:rFonts w:ascii="Times New Roman" w:hAnsi="Times New Roman" w:cs="Times New Roman"/>
          <w:sz w:val="26"/>
          <w:szCs w:val="26"/>
        </w:rPr>
        <w:t>–</w:t>
      </w:r>
      <w:r w:rsidRPr="002207A8">
        <w:rPr>
          <w:rFonts w:ascii="Times New Roman" w:hAnsi="Times New Roman" w:cs="Times New Roman"/>
          <w:sz w:val="26"/>
          <w:szCs w:val="26"/>
        </w:rPr>
        <w:t xml:space="preserve"> </w:t>
      </w:r>
      <w:r w:rsidR="00C57848" w:rsidRPr="002207A8">
        <w:rPr>
          <w:rFonts w:ascii="Times New Roman" w:hAnsi="Times New Roman" w:cs="Times New Roman"/>
          <w:sz w:val="26"/>
          <w:szCs w:val="26"/>
        </w:rPr>
        <w:t>Администрация сельск</w:t>
      </w:r>
      <w:r w:rsidR="002207A8">
        <w:rPr>
          <w:rFonts w:ascii="Times New Roman" w:hAnsi="Times New Roman" w:cs="Times New Roman"/>
          <w:sz w:val="26"/>
          <w:szCs w:val="26"/>
        </w:rPr>
        <w:t>ого поселения «Село Кудиново</w:t>
      </w:r>
      <w:r w:rsidR="00C57848" w:rsidRPr="002207A8">
        <w:rPr>
          <w:rFonts w:ascii="Times New Roman" w:hAnsi="Times New Roman" w:cs="Times New Roman"/>
          <w:sz w:val="26"/>
          <w:szCs w:val="26"/>
        </w:rPr>
        <w:t>»</w:t>
      </w:r>
      <w:r w:rsidRPr="002207A8">
        <w:rPr>
          <w:rFonts w:ascii="Times New Roman" w:hAnsi="Times New Roman" w:cs="Times New Roman"/>
          <w:sz w:val="26"/>
          <w:szCs w:val="26"/>
        </w:rPr>
        <w:t>, ответственн</w:t>
      </w:r>
      <w:r w:rsidR="00C57848" w:rsidRPr="002207A8">
        <w:rPr>
          <w:rFonts w:ascii="Times New Roman" w:hAnsi="Times New Roman" w:cs="Times New Roman"/>
          <w:sz w:val="26"/>
          <w:szCs w:val="26"/>
        </w:rPr>
        <w:t>ая</w:t>
      </w:r>
      <w:r w:rsidRPr="002207A8">
        <w:rPr>
          <w:rFonts w:ascii="Times New Roman" w:hAnsi="Times New Roman" w:cs="Times New Roman"/>
          <w:sz w:val="26"/>
          <w:szCs w:val="26"/>
        </w:rPr>
        <w:t xml:space="preserve"> за организацию работы по рассмотрению инициативных проектов, а также проведению их конкурсного отбора в муниципальном образовании </w:t>
      </w:r>
      <w:r w:rsidR="002207A8">
        <w:rPr>
          <w:rFonts w:ascii="Times New Roman" w:hAnsi="Times New Roman" w:cs="Times New Roman"/>
          <w:sz w:val="26"/>
          <w:szCs w:val="26"/>
        </w:rPr>
        <w:t>сельское 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 (далее - уполномоченный орган).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2. ПОРЯДОК ВЫДВИЖЕНИЯ ИНИЦИАТИВНЫХ ПРОЕКТОВ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2.1.</w:t>
      </w:r>
      <w:r w:rsidRPr="002207A8">
        <w:rPr>
          <w:rFonts w:ascii="Times New Roman" w:hAnsi="Times New Roman" w:cs="Times New Roman"/>
          <w:sz w:val="26"/>
          <w:szCs w:val="26"/>
        </w:rPr>
        <w:tab/>
        <w:t>Выдвижение инициативных проектов осуществляется инициаторами проектов.</w:t>
      </w:r>
    </w:p>
    <w:p w:rsidR="00E50D94" w:rsidRPr="002207A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Инициативный проект </w:t>
      </w:r>
      <w:r w:rsidR="00E50D94" w:rsidRPr="002207A8">
        <w:rPr>
          <w:rFonts w:ascii="Times New Roman" w:hAnsi="Times New Roman" w:cs="Times New Roman"/>
          <w:sz w:val="26"/>
          <w:szCs w:val="26"/>
        </w:rPr>
        <w:t xml:space="preserve">должен содержать мероприятия по развитию (за исключением капитального строительства и реконструкции) следующих типов объектов общественной инфраструктуры муниципального образования </w:t>
      </w:r>
      <w:r w:rsidR="002207A8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="00E50D94" w:rsidRPr="002207A8">
        <w:rPr>
          <w:rFonts w:ascii="Times New Roman" w:hAnsi="Times New Roman" w:cs="Times New Roman"/>
          <w:sz w:val="26"/>
          <w:szCs w:val="26"/>
        </w:rPr>
        <w:t>»: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- объекты культуры, физической культуры и </w:t>
      </w:r>
      <w:r w:rsidR="00C57848" w:rsidRPr="002207A8">
        <w:rPr>
          <w:rFonts w:ascii="Times New Roman" w:hAnsi="Times New Roman" w:cs="Times New Roman"/>
          <w:sz w:val="26"/>
          <w:szCs w:val="26"/>
        </w:rPr>
        <w:t xml:space="preserve">массового </w:t>
      </w:r>
      <w:r w:rsidRPr="002207A8">
        <w:rPr>
          <w:rFonts w:ascii="Times New Roman" w:hAnsi="Times New Roman" w:cs="Times New Roman"/>
          <w:sz w:val="26"/>
          <w:szCs w:val="26"/>
        </w:rPr>
        <w:t>спорта;</w:t>
      </w:r>
    </w:p>
    <w:p w:rsidR="00C57848" w:rsidRPr="002207A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lastRenderedPageBreak/>
        <w:t>- объекты, используемые для проведения общественных и культурно-массовых мероприятий;</w:t>
      </w:r>
    </w:p>
    <w:p w:rsidR="00C57848" w:rsidRPr="002207A8" w:rsidRDefault="00C57848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объекты, используемые для массового отдыха населения;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- объекты благоустройства и озеленения территории муниципального образования </w:t>
      </w:r>
      <w:r w:rsidR="002207A8">
        <w:rPr>
          <w:rFonts w:ascii="Times New Roman" w:hAnsi="Times New Roman" w:cs="Times New Roman"/>
          <w:sz w:val="26"/>
          <w:szCs w:val="26"/>
        </w:rPr>
        <w:t>сельское поселение 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детские игровые площадки и комплексы;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спортивные площадки и комплексы;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объекты для обеспечения первичных мер пожарной безопасности;</w:t>
      </w:r>
    </w:p>
    <w:p w:rsidR="004659EB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автомобильные дороги местного значения</w:t>
      </w:r>
      <w:r w:rsidR="00C57848" w:rsidRPr="002207A8">
        <w:rPr>
          <w:rFonts w:ascii="Times New Roman" w:hAnsi="Times New Roman" w:cs="Times New Roman"/>
          <w:sz w:val="26"/>
          <w:szCs w:val="26"/>
        </w:rPr>
        <w:t xml:space="preserve"> и сооружения на них</w:t>
      </w:r>
    </w:p>
    <w:p w:rsidR="004659EB" w:rsidRPr="002207A8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объекты водоснабжения и водоотведения;</w:t>
      </w:r>
    </w:p>
    <w:p w:rsidR="004659EB" w:rsidRPr="002207A8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места захоронения;</w:t>
      </w:r>
    </w:p>
    <w:p w:rsidR="004659EB" w:rsidRPr="002207A8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объекты бытового обслуживания населения;</w:t>
      </w:r>
    </w:p>
    <w:p w:rsidR="00E50D94" w:rsidRPr="002207A8" w:rsidRDefault="004659EB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объекты газо- и теплоснабжения</w:t>
      </w:r>
      <w:r w:rsidR="00E50D94" w:rsidRPr="002207A8">
        <w:rPr>
          <w:rFonts w:ascii="Times New Roman" w:hAnsi="Times New Roman" w:cs="Times New Roman"/>
          <w:sz w:val="26"/>
          <w:szCs w:val="26"/>
        </w:rPr>
        <w:t>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2.2.</w:t>
      </w:r>
      <w:r w:rsidRPr="002207A8">
        <w:rPr>
          <w:rFonts w:ascii="Times New Roman" w:hAnsi="Times New Roman" w:cs="Times New Roman"/>
          <w:sz w:val="26"/>
          <w:szCs w:val="26"/>
        </w:rPr>
        <w:tab/>
        <w:t>Инициаторами проектов могут выступать: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- инициативные группы численностью не менее пяти граждан, достигших шестнадцатилетнего возраста и проживающих на территории муниципального образования </w:t>
      </w:r>
      <w:r w:rsidR="002207A8">
        <w:rPr>
          <w:rFonts w:ascii="Times New Roman" w:hAnsi="Times New Roman" w:cs="Times New Roman"/>
          <w:sz w:val="26"/>
          <w:szCs w:val="26"/>
        </w:rPr>
        <w:t>сельское 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- органы территориального общественного самоуправления, осуществляющие свою деятельность на территории муниципального образования </w:t>
      </w:r>
      <w:r w:rsidR="002207A8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- старосты сельских населенных пунктов, входящих в состав муниципального образования </w:t>
      </w:r>
      <w:r w:rsidR="00AA59B3">
        <w:rPr>
          <w:rFonts w:ascii="Times New Roman" w:hAnsi="Times New Roman" w:cs="Times New Roman"/>
          <w:sz w:val="26"/>
          <w:szCs w:val="26"/>
        </w:rPr>
        <w:t>сельское 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»;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- юридические лица, осуществляющие свою деятельность на территории муниципального образования </w:t>
      </w:r>
      <w:r w:rsidR="00AA59B3">
        <w:rPr>
          <w:rFonts w:ascii="Times New Roman" w:hAnsi="Times New Roman" w:cs="Times New Roman"/>
          <w:sz w:val="26"/>
          <w:szCs w:val="26"/>
        </w:rPr>
        <w:t xml:space="preserve">сельское </w:t>
      </w:r>
      <w:r w:rsidRPr="002207A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A59B3">
        <w:rPr>
          <w:rFonts w:ascii="Times New Roman" w:hAnsi="Times New Roman" w:cs="Times New Roman"/>
          <w:sz w:val="26"/>
          <w:szCs w:val="26"/>
        </w:rPr>
        <w:t>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2.3.</w:t>
      </w:r>
      <w:r w:rsidRPr="002207A8">
        <w:rPr>
          <w:rFonts w:ascii="Times New Roman" w:hAnsi="Times New Roman" w:cs="Times New Roman"/>
          <w:sz w:val="26"/>
          <w:szCs w:val="26"/>
        </w:rPr>
        <w:tab/>
        <w:t>Инициативные проекты, выдвигаемые инициаторами проектов, составляются по форме согласно приложению № 1 к настоящему Положению.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2.4.</w:t>
      </w:r>
      <w:r w:rsidRPr="002207A8">
        <w:rPr>
          <w:rFonts w:ascii="Times New Roman" w:hAnsi="Times New Roman" w:cs="Times New Roman"/>
          <w:sz w:val="26"/>
          <w:szCs w:val="26"/>
        </w:rPr>
        <w:tab/>
        <w:t xml:space="preserve">Инициативные проекты выдвигаются в срок, предусмотренный правовым актом </w:t>
      </w:r>
      <w:r w:rsidR="004659EB" w:rsidRPr="002207A8">
        <w:rPr>
          <w:rFonts w:ascii="Times New Roman" w:hAnsi="Times New Roman" w:cs="Times New Roman"/>
          <w:sz w:val="26"/>
          <w:szCs w:val="26"/>
        </w:rPr>
        <w:t>Администрацией сельского поселения</w:t>
      </w:r>
      <w:r w:rsidRPr="002207A8">
        <w:rPr>
          <w:rFonts w:ascii="Times New Roman" w:hAnsi="Times New Roman" w:cs="Times New Roman"/>
          <w:sz w:val="26"/>
          <w:szCs w:val="26"/>
        </w:rPr>
        <w:t>, который подлежит опубликованию (обнародованию) и размещению на официальном сайте в информационно-телекоммуникационной сети Интернет в течение 10 дней с момента его принятия.</w:t>
      </w:r>
    </w:p>
    <w:p w:rsidR="004659EB" w:rsidRPr="002207A8" w:rsidRDefault="004659EB" w:rsidP="00E50D94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94" w:rsidRPr="002207A8" w:rsidRDefault="00E50D94" w:rsidP="004659EB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3. ПОРЯДОК ОБСУЖДЕНИЯ ИНИЦИАТИВНЫХ ПРОЕКТОВ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3.1.</w:t>
      </w:r>
      <w:r w:rsidRPr="002207A8">
        <w:rPr>
          <w:rFonts w:ascii="Times New Roman" w:hAnsi="Times New Roman" w:cs="Times New Roman"/>
          <w:sz w:val="26"/>
          <w:szCs w:val="26"/>
        </w:rPr>
        <w:tab/>
        <w:t xml:space="preserve">Инициативный проект до его внесения в уполномоченный орган 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</w:t>
      </w:r>
      <w:r w:rsidR="00AA59B3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», целесообразности реализации инициативного проекта, а также принятия собранием или конференцией решения о поддержке инициативных проектов.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По итогам проведения собрания или конференции оформляются протоколы и листы регистрации жителей по формам согласно приложениям </w:t>
      </w:r>
      <w:r w:rsidR="0038271F" w:rsidRPr="002207A8">
        <w:rPr>
          <w:rFonts w:ascii="Times New Roman" w:hAnsi="Times New Roman" w:cs="Times New Roman"/>
          <w:sz w:val="26"/>
          <w:szCs w:val="26"/>
        </w:rPr>
        <w:t xml:space="preserve">    </w:t>
      </w:r>
      <w:r w:rsidRPr="002207A8">
        <w:rPr>
          <w:rFonts w:ascii="Times New Roman" w:hAnsi="Times New Roman" w:cs="Times New Roman"/>
          <w:sz w:val="26"/>
          <w:szCs w:val="26"/>
        </w:rPr>
        <w:t>№ 2, № 3, № 4 к настоящему Положению. К протоколам и листам регистрации жителей прилагается согласие на обработку персональных данных, составленное по форме согласно приложению № 5 к настоящему Положению.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Выявление мнения граждан по вопросу о поддержке инициативного проекта может проводиться путем сбора их подписей в порядке, установленном решением </w:t>
      </w:r>
      <w:r w:rsidR="004659EB" w:rsidRPr="002207A8">
        <w:rPr>
          <w:rFonts w:ascii="Times New Roman" w:hAnsi="Times New Roman" w:cs="Times New Roman"/>
          <w:sz w:val="26"/>
          <w:szCs w:val="26"/>
        </w:rPr>
        <w:t>Сельской Думы муни</w:t>
      </w:r>
      <w:r w:rsidR="00AA59B3"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 «Село Кудиново</w:t>
      </w:r>
      <w:r w:rsidR="004659EB" w:rsidRPr="002207A8">
        <w:rPr>
          <w:rFonts w:ascii="Times New Roman" w:hAnsi="Times New Roman" w:cs="Times New Roman"/>
          <w:sz w:val="26"/>
          <w:szCs w:val="26"/>
        </w:rPr>
        <w:t>»</w:t>
      </w:r>
      <w:r w:rsidRPr="002207A8">
        <w:rPr>
          <w:rFonts w:ascii="Times New Roman" w:hAnsi="Times New Roman" w:cs="Times New Roman"/>
          <w:sz w:val="26"/>
          <w:szCs w:val="26"/>
        </w:rPr>
        <w:t>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Pr="002207A8">
        <w:rPr>
          <w:rFonts w:ascii="Times New Roman" w:hAnsi="Times New Roman" w:cs="Times New Roman"/>
          <w:sz w:val="26"/>
          <w:szCs w:val="26"/>
        </w:rPr>
        <w:tab/>
        <w:t xml:space="preserve">Проведение </w:t>
      </w:r>
      <w:r w:rsidR="0038271F" w:rsidRPr="002207A8">
        <w:rPr>
          <w:rFonts w:ascii="Times New Roman" w:hAnsi="Times New Roman" w:cs="Times New Roman"/>
          <w:sz w:val="26"/>
          <w:szCs w:val="26"/>
        </w:rPr>
        <w:t xml:space="preserve">схода, </w:t>
      </w:r>
      <w:r w:rsidRPr="002207A8">
        <w:rPr>
          <w:rFonts w:ascii="Times New Roman" w:hAnsi="Times New Roman" w:cs="Times New Roman"/>
          <w:sz w:val="26"/>
          <w:szCs w:val="26"/>
        </w:rPr>
        <w:t xml:space="preserve">собрания, конференции граждан и сбора их подписей осуществляется в соответствии с законодательством, Уставом муниципального образования </w:t>
      </w:r>
      <w:r w:rsidR="00AA59B3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 xml:space="preserve">», а также правовыми актами </w:t>
      </w:r>
      <w:r w:rsidR="004659EB" w:rsidRPr="002207A8">
        <w:rPr>
          <w:rFonts w:ascii="Times New Roman" w:hAnsi="Times New Roman" w:cs="Times New Roman"/>
          <w:sz w:val="26"/>
          <w:szCs w:val="26"/>
        </w:rPr>
        <w:t>Сельской Думы муни</w:t>
      </w:r>
      <w:r w:rsidR="00AA59B3"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 «Село Кудиново</w:t>
      </w:r>
      <w:r w:rsidR="004659EB" w:rsidRPr="002207A8">
        <w:rPr>
          <w:rFonts w:ascii="Times New Roman" w:hAnsi="Times New Roman" w:cs="Times New Roman"/>
          <w:sz w:val="26"/>
          <w:szCs w:val="26"/>
        </w:rPr>
        <w:t>»</w:t>
      </w:r>
      <w:r w:rsidRPr="002207A8">
        <w:rPr>
          <w:rFonts w:ascii="Times New Roman" w:hAnsi="Times New Roman" w:cs="Times New Roman"/>
          <w:sz w:val="26"/>
          <w:szCs w:val="26"/>
        </w:rPr>
        <w:t>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207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207A8">
        <w:rPr>
          <w:rFonts w:ascii="Times New Roman" w:hAnsi="Times New Roman" w:cs="Times New Roman"/>
          <w:b/>
          <w:bCs/>
          <w:sz w:val="26"/>
          <w:szCs w:val="26"/>
        </w:rPr>
        <w:tab/>
        <w:t>4. ПОРЯДОК ВНЕСЕНИЯ ИНИЦИАТИВНЫХ ПРОЕКТОВ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4.1. Внесение инициативного проекта осуществляется инициатором проекта путем направления в уполномоченный орган заявки по форме, определенной приложением № 6 к настоящему Положению, с приложением документов и материалов, входящих в состав проекта, протокола </w:t>
      </w:r>
      <w:r w:rsidR="0038271F" w:rsidRPr="002207A8">
        <w:rPr>
          <w:rFonts w:ascii="Times New Roman" w:hAnsi="Times New Roman" w:cs="Times New Roman"/>
          <w:sz w:val="26"/>
          <w:szCs w:val="26"/>
        </w:rPr>
        <w:t xml:space="preserve">схода, </w:t>
      </w:r>
      <w:r w:rsidRPr="002207A8">
        <w:rPr>
          <w:rFonts w:ascii="Times New Roman" w:hAnsi="Times New Roman" w:cs="Times New Roman"/>
          <w:sz w:val="26"/>
          <w:szCs w:val="26"/>
        </w:rPr>
        <w:t xml:space="preserve">собрания или конференции граждан, листа регистрации участников собрания или конференции, подписных листов, подтверждающих поддержку инициативного проекта жителями муниципального образования </w:t>
      </w:r>
      <w:r w:rsidR="00AA59B3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 или его части.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4.2. Информация о внесении инициативного проекта в уполномоченный орган подлежит опубликованию (обнародованию) и размещению на официальном сайте в информационно-телекоммуникационной сети Интернет в течение трех рабочих дней со дня внесения инициативного проекта в уполномоченный орган и должна содержать сведения, указанные в инициативном проекте, а также сведения об инициаторах проекта.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Свои замечания и предложения вправе направлять жители муниципального образования сельс</w:t>
      </w:r>
      <w:r w:rsidR="00AA59B3">
        <w:rPr>
          <w:rFonts w:ascii="Times New Roman" w:hAnsi="Times New Roman" w:cs="Times New Roman"/>
          <w:sz w:val="26"/>
          <w:szCs w:val="26"/>
        </w:rPr>
        <w:t>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», достигшие шестнадцатилетнего возраста.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94" w:rsidRPr="002207A8" w:rsidRDefault="00E50D94" w:rsidP="004659EB">
      <w:pPr>
        <w:pStyle w:val="a0"/>
        <w:widowControl/>
        <w:tabs>
          <w:tab w:val="left" w:pos="364"/>
        </w:tabs>
        <w:spacing w:after="0" w:line="11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5. ПОРЯДОК РАССМОТРЕНИЯ ИНИЦИАТИВНЫХ ПРОЕКТОВ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5.1.</w:t>
      </w:r>
      <w:r w:rsidRPr="002207A8">
        <w:rPr>
          <w:rFonts w:ascii="Times New Roman" w:hAnsi="Times New Roman" w:cs="Times New Roman"/>
          <w:sz w:val="26"/>
          <w:szCs w:val="26"/>
        </w:rPr>
        <w:tab/>
        <w:t>Инициативный проект, внесенный в уполномоченный орган, подлежит обязательному рассмотрению в течение 30 дней со дня его.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По результатам рассмотрения инициативного проекта, уполномоченный орган принимает одно из следующих решений в форме письма, которое подлежит направлению уполномоченному представителю инициатора инициативного проекта:</w:t>
      </w:r>
    </w:p>
    <w:p w:rsidR="00E50D94" w:rsidRPr="002207A8" w:rsidRDefault="00E50D94" w:rsidP="00E50D94">
      <w:pPr>
        <w:pStyle w:val="a0"/>
        <w:widowControl/>
        <w:numPr>
          <w:ilvl w:val="0"/>
          <w:numId w:val="2"/>
        </w:numPr>
        <w:tabs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о поддержке инициативного проекта и продолжении работы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50D94" w:rsidRPr="002207A8" w:rsidRDefault="00E50D94" w:rsidP="00E50D94">
      <w:pPr>
        <w:pStyle w:val="a0"/>
        <w:widowControl/>
        <w:numPr>
          <w:ilvl w:val="0"/>
          <w:numId w:val="2"/>
        </w:numPr>
        <w:tabs>
          <w:tab w:val="left" w:pos="364"/>
        </w:tabs>
        <w:spacing w:after="0" w:line="11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об отказе в поддержке инициативного проекта и его возвращении инициаторам проекта с указанием причин отказа в поддержке инициативного проекта.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Отказ в поддержке инициативного проекта принимается по основаниям, предусмотренным ч. 7 ст. 26.1 Федерального закона от 06.10.2003 № 131-ФЗ «Об общих принципах организации местного самоуправления в Российской Федерации».</w:t>
      </w:r>
    </w:p>
    <w:p w:rsidR="00E50D94" w:rsidRPr="002207A8" w:rsidRDefault="009B4845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lastRenderedPageBreak/>
        <w:t>5.3.</w:t>
      </w:r>
      <w:r w:rsidRPr="002207A8">
        <w:rPr>
          <w:rFonts w:ascii="Times New Roman" w:hAnsi="Times New Roman" w:cs="Times New Roman"/>
          <w:sz w:val="26"/>
          <w:szCs w:val="26"/>
        </w:rPr>
        <w:tab/>
        <w:t xml:space="preserve">Уполномоченный орган </w:t>
      </w:r>
      <w:r w:rsidR="00E50D94" w:rsidRPr="002207A8">
        <w:rPr>
          <w:rFonts w:ascii="Times New Roman" w:hAnsi="Times New Roman" w:cs="Times New Roman"/>
          <w:sz w:val="26"/>
          <w:szCs w:val="26"/>
        </w:rPr>
        <w:t>вправе, а в сл</w:t>
      </w:r>
      <w:r w:rsidRPr="002207A8">
        <w:rPr>
          <w:rFonts w:ascii="Times New Roman" w:hAnsi="Times New Roman" w:cs="Times New Roman"/>
          <w:sz w:val="26"/>
          <w:szCs w:val="26"/>
        </w:rPr>
        <w:t>учае, предусмотренном пунктом 5</w:t>
      </w:r>
      <w:r w:rsidR="00E50D94" w:rsidRPr="002207A8">
        <w:rPr>
          <w:rFonts w:ascii="Times New Roman" w:hAnsi="Times New Roman" w:cs="Times New Roman"/>
          <w:sz w:val="26"/>
          <w:szCs w:val="26"/>
        </w:rPr>
        <w:t xml:space="preserve"> части 7 ст. 26.1 Федерального закона «Об общих принципах организации местного самоуправления в Российской Федерации»,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11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5.4.</w:t>
      </w:r>
      <w:r w:rsidRPr="002207A8">
        <w:rPr>
          <w:rFonts w:ascii="Times New Roman" w:hAnsi="Times New Roman" w:cs="Times New Roman"/>
          <w:sz w:val="26"/>
          <w:szCs w:val="26"/>
        </w:rPr>
        <w:tab/>
        <w:t>В случае если в уполномоченный орган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инициатора проекта.</w:t>
      </w:r>
    </w:p>
    <w:p w:rsidR="0077593B" w:rsidRPr="002207A8" w:rsidRDefault="0077593B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6. ПОРЯДОК ПРОВЕДЕНИЯ КОНКУРСНОГО ОТБОРА</w:t>
      </w: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6.1.</w:t>
      </w:r>
      <w:r w:rsidRPr="002207A8">
        <w:rPr>
          <w:rFonts w:ascii="Times New Roman" w:hAnsi="Times New Roman" w:cs="Times New Roman"/>
          <w:sz w:val="26"/>
          <w:szCs w:val="26"/>
        </w:rPr>
        <w:tab/>
        <w:t xml:space="preserve">Конкурсный отбор проводится в течение трех месяцев с момента внесения инициативного проекта в уполномоченный орган. 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6.2.</w:t>
      </w:r>
      <w:r w:rsidRPr="002207A8">
        <w:rPr>
          <w:rFonts w:ascii="Times New Roman" w:hAnsi="Times New Roman" w:cs="Times New Roman"/>
          <w:sz w:val="26"/>
          <w:szCs w:val="26"/>
        </w:rPr>
        <w:tab/>
        <w:t>Конкурсный отбор инициативных проектов осуществляется экспертной комиссией.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6.3.</w:t>
      </w:r>
      <w:r w:rsidRPr="002207A8">
        <w:rPr>
          <w:rFonts w:ascii="Times New Roman" w:hAnsi="Times New Roman" w:cs="Times New Roman"/>
          <w:sz w:val="26"/>
          <w:szCs w:val="26"/>
        </w:rPr>
        <w:tab/>
        <w:t>Конкурсный отбор инициативных проектов осуществляется в соответствии с методикой оценки инициативных проектов согласно приложению № 7 к настоящему Положению.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6.4.</w:t>
      </w:r>
      <w:r w:rsidRPr="002207A8">
        <w:rPr>
          <w:rFonts w:ascii="Times New Roman" w:hAnsi="Times New Roman" w:cs="Times New Roman"/>
          <w:sz w:val="26"/>
          <w:szCs w:val="26"/>
        </w:rPr>
        <w:tab/>
        <w:t>Оценка инициативного проекта осуществляется отдельно по каждому инициативному проекту.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6.5.</w:t>
      </w:r>
      <w:r w:rsidRPr="002207A8">
        <w:rPr>
          <w:rFonts w:ascii="Times New Roman" w:hAnsi="Times New Roman" w:cs="Times New Roman"/>
          <w:sz w:val="26"/>
          <w:szCs w:val="26"/>
        </w:rPr>
        <w:tab/>
        <w:t>Оценка инициативного проекта по каждому критерию определяется в баллах.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6.6.</w:t>
      </w:r>
      <w:r w:rsidRPr="002207A8">
        <w:rPr>
          <w:rFonts w:ascii="Times New Roman" w:hAnsi="Times New Roman" w:cs="Times New Roman"/>
          <w:sz w:val="26"/>
          <w:szCs w:val="26"/>
        </w:rPr>
        <w:tab/>
        <w:t xml:space="preserve">Прошедшими конкурсный отбор считаются инициативные проекты, набравшие по результатам итоговой оценки наибольшее количество баллов, реализация которых за счет средств бюджета муниципального образования </w:t>
      </w:r>
      <w:r w:rsidR="00AA59B3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="009B4845" w:rsidRPr="002207A8">
        <w:rPr>
          <w:rFonts w:ascii="Times New Roman" w:hAnsi="Times New Roman" w:cs="Times New Roman"/>
          <w:sz w:val="26"/>
          <w:szCs w:val="26"/>
        </w:rPr>
        <w:t>»</w:t>
      </w:r>
      <w:r w:rsidRPr="002207A8">
        <w:rPr>
          <w:rFonts w:ascii="Times New Roman" w:hAnsi="Times New Roman" w:cs="Times New Roman"/>
          <w:sz w:val="26"/>
          <w:szCs w:val="26"/>
        </w:rPr>
        <w:t xml:space="preserve"> возможна в пределах объемов бюджетных ассигнований, предусмотренных в бюджете муниципального образования </w:t>
      </w:r>
      <w:r w:rsidR="00AA59B3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="009B4845" w:rsidRPr="002207A8">
        <w:rPr>
          <w:rFonts w:ascii="Times New Roman" w:hAnsi="Times New Roman" w:cs="Times New Roman"/>
          <w:sz w:val="26"/>
          <w:szCs w:val="26"/>
        </w:rPr>
        <w:t>»</w:t>
      </w:r>
      <w:r w:rsidRPr="002207A8">
        <w:rPr>
          <w:rFonts w:ascii="Times New Roman" w:hAnsi="Times New Roman" w:cs="Times New Roman"/>
          <w:sz w:val="26"/>
          <w:szCs w:val="26"/>
        </w:rPr>
        <w:t>.</w:t>
      </w: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РАЗДЕЛ 7. ПОРЯДОК ФОРМИРОВАНИЯ И ДЕЯТЕЛЬНОСТИ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ЭКСПЕРТНОЙ КОМИССИИ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7.1.</w:t>
      </w:r>
      <w:r w:rsidRPr="002207A8">
        <w:rPr>
          <w:rFonts w:ascii="Times New Roman" w:hAnsi="Times New Roman" w:cs="Times New Roman"/>
          <w:sz w:val="26"/>
          <w:szCs w:val="26"/>
        </w:rPr>
        <w:tab/>
        <w:t xml:space="preserve">Состав экспертной комиссии формируется постановлением </w:t>
      </w:r>
      <w:r w:rsidR="009B4845" w:rsidRPr="002207A8">
        <w:rPr>
          <w:rFonts w:ascii="Times New Roman" w:hAnsi="Times New Roman" w:cs="Times New Roman"/>
          <w:sz w:val="26"/>
          <w:szCs w:val="26"/>
        </w:rPr>
        <w:t>Администрации сельск</w:t>
      </w:r>
      <w:r w:rsidR="00AA59B3">
        <w:rPr>
          <w:rFonts w:ascii="Times New Roman" w:hAnsi="Times New Roman" w:cs="Times New Roman"/>
          <w:sz w:val="26"/>
          <w:szCs w:val="26"/>
        </w:rPr>
        <w:t>ого поселения «Село Кудиново</w:t>
      </w:r>
      <w:r w:rsidR="009B4845" w:rsidRPr="002207A8">
        <w:rPr>
          <w:rFonts w:ascii="Times New Roman" w:hAnsi="Times New Roman" w:cs="Times New Roman"/>
          <w:sz w:val="26"/>
          <w:szCs w:val="26"/>
        </w:rPr>
        <w:t>»</w:t>
      </w:r>
      <w:r w:rsidRPr="002207A8">
        <w:rPr>
          <w:rFonts w:ascii="Times New Roman" w:hAnsi="Times New Roman" w:cs="Times New Roman"/>
          <w:sz w:val="26"/>
          <w:szCs w:val="26"/>
        </w:rPr>
        <w:t xml:space="preserve">. При этом половина от общего числа членов экспертной комиссии должна быть назначена на основе предложений </w:t>
      </w:r>
      <w:r w:rsidR="009B4845" w:rsidRPr="002207A8">
        <w:rPr>
          <w:rFonts w:ascii="Times New Roman" w:hAnsi="Times New Roman" w:cs="Times New Roman"/>
          <w:sz w:val="26"/>
          <w:szCs w:val="26"/>
        </w:rPr>
        <w:t>Сельской</w:t>
      </w:r>
      <w:r w:rsidRPr="002207A8">
        <w:rPr>
          <w:rFonts w:ascii="Times New Roman" w:hAnsi="Times New Roman" w:cs="Times New Roman"/>
          <w:sz w:val="26"/>
          <w:szCs w:val="26"/>
        </w:rPr>
        <w:t xml:space="preserve"> Думы </w:t>
      </w:r>
      <w:r w:rsidR="009B4845" w:rsidRPr="002207A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A59B3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="009B4845" w:rsidRPr="002207A8">
        <w:rPr>
          <w:rFonts w:ascii="Times New Roman" w:hAnsi="Times New Roman" w:cs="Times New Roman"/>
          <w:sz w:val="26"/>
          <w:szCs w:val="26"/>
        </w:rPr>
        <w:t>»</w:t>
      </w:r>
      <w:r w:rsidRPr="002207A8">
        <w:rPr>
          <w:rFonts w:ascii="Times New Roman" w:hAnsi="Times New Roman" w:cs="Times New Roman"/>
          <w:sz w:val="26"/>
          <w:szCs w:val="26"/>
        </w:rPr>
        <w:t>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7.2.</w:t>
      </w:r>
      <w:r w:rsidRPr="002207A8">
        <w:rPr>
          <w:rFonts w:ascii="Times New Roman" w:hAnsi="Times New Roman" w:cs="Times New Roman"/>
          <w:sz w:val="26"/>
          <w:szCs w:val="26"/>
        </w:rPr>
        <w:tab/>
        <w:t>В заседаниях экспертной комиссии могут участвовать приглашенные лица, не являющиеся членами экспертной комиссии.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7.3.</w:t>
      </w:r>
      <w:r w:rsidRPr="002207A8">
        <w:rPr>
          <w:rFonts w:ascii="Times New Roman" w:hAnsi="Times New Roman" w:cs="Times New Roman"/>
          <w:sz w:val="26"/>
          <w:szCs w:val="26"/>
        </w:rPr>
        <w:tab/>
        <w:t>Инициаторы проектов и их представители вправе принять участие в заседании экспертной комиссии в качестве приглашенных лиц для изложения своей позиции по инициативным проектам, рассматриваемым на заседании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7.4.</w:t>
      </w:r>
      <w:r w:rsidRPr="002207A8">
        <w:rPr>
          <w:rFonts w:ascii="Times New Roman" w:hAnsi="Times New Roman" w:cs="Times New Roman"/>
          <w:sz w:val="26"/>
          <w:szCs w:val="26"/>
        </w:rPr>
        <w:tab/>
        <w:t>Экспертная комиссия осуществляет следующие функции: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№ 7 к настоящему Положению;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формирует итоговую оценку инициативных проектов;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lastRenderedPageBreak/>
        <w:t>- принимает решение о признании инициативного проекта прошедшим или не прошедшим конкурсный отбор.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7.5.</w:t>
      </w:r>
      <w:r w:rsidRPr="002207A8">
        <w:rPr>
          <w:rFonts w:ascii="Times New Roman" w:hAnsi="Times New Roman" w:cs="Times New Roman"/>
          <w:sz w:val="26"/>
          <w:szCs w:val="26"/>
        </w:rPr>
        <w:tab/>
        <w:t>Экспертная комиссия состоит из председателя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7.6.</w:t>
      </w:r>
      <w:r w:rsidRPr="002207A8">
        <w:rPr>
          <w:rFonts w:ascii="Times New Roman" w:hAnsi="Times New Roman" w:cs="Times New Roman"/>
          <w:sz w:val="26"/>
          <w:szCs w:val="26"/>
        </w:rPr>
        <w:tab/>
        <w:t>Полномочия членов экспертной комиссии: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7.6.1. Председатель экспертной комиссии: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руководит деятельностью экспертной комиссии, организует ее работу;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ведет заседания экспертной комиссии, подписывает протоколы заседаний;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осуществляет общий контроль за реализацией принятых экспертной комиссией решений;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участвует в работе экспертной комиссии в качестве члена экспертной комиссии.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7.6.2. Заместитель председателя экспертной комиссии: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исполняет полномочия председателя экспертной комиссии в отсутствие председателя;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участвует в работе экспертной комиссии в качестве члена экспертной комиссии.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7.6.3. Секретарь экспертной комиссии: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формирует проект повестки заседания экспертной комиссии;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обеспечивает подготовку материалов к заседанию экспертной комиссии;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оповещает членов экспертной комиссии об очередных ее заседаниях;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ведет и подписывает протоколы заседаний экспертной комиссии;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участвует в работе экспертной комиссии в качестве члена экспертной комиссии.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7.6.4. Члены экспертной комиссии: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осуществляют рассмотрение и оценку представленных инициативных проектов;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7.7.</w:t>
      </w:r>
      <w:r w:rsidRPr="002207A8">
        <w:rPr>
          <w:rFonts w:ascii="Times New Roman" w:hAnsi="Times New Roman" w:cs="Times New Roman"/>
          <w:sz w:val="26"/>
          <w:szCs w:val="26"/>
        </w:rPr>
        <w:tab/>
        <w:t>Экспертная комиссия вправе принимать решения, если в заседании участвует не менее половины от утвержденного состава ее членов.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7.8.</w:t>
      </w:r>
      <w:r w:rsidRPr="002207A8">
        <w:rPr>
          <w:rFonts w:ascii="Times New Roman" w:hAnsi="Times New Roman" w:cs="Times New Roman"/>
          <w:sz w:val="26"/>
          <w:szCs w:val="26"/>
        </w:rPr>
        <w:tab/>
        <w:t>Решение экспертной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экспертной комиссии.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председательствующего на заседании экспертной комиссии.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7.9.</w:t>
      </w:r>
      <w:r w:rsidRPr="002207A8">
        <w:rPr>
          <w:rFonts w:ascii="Times New Roman" w:hAnsi="Times New Roman" w:cs="Times New Roman"/>
          <w:sz w:val="26"/>
          <w:szCs w:val="26"/>
        </w:rPr>
        <w:tab/>
        <w:t>Решения экспертной комиссии оформляются протоколом, подписываются председателем и секретарем экспертной комиссии в течение 5 рабочих дней со дня заседания экспертной комиссии.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E50D94" w:rsidRPr="002207A8" w:rsidRDefault="00E50D94" w:rsidP="00E50D94">
      <w:pPr>
        <w:pStyle w:val="a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t xml:space="preserve">Протокол подлежит размещению на официальном сайте </w:t>
      </w:r>
      <w:r w:rsidR="00CF5CF6" w:rsidRPr="002207A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23CB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A59B3">
        <w:rPr>
          <w:rFonts w:ascii="Times New Roman" w:hAnsi="Times New Roman" w:cs="Times New Roman"/>
          <w:sz w:val="26"/>
          <w:szCs w:val="26"/>
        </w:rPr>
        <w:t xml:space="preserve"> «Село Кудиново</w:t>
      </w:r>
      <w:r w:rsidR="00CF5CF6" w:rsidRPr="002207A8">
        <w:rPr>
          <w:rFonts w:ascii="Times New Roman" w:hAnsi="Times New Roman" w:cs="Times New Roman"/>
          <w:sz w:val="26"/>
          <w:szCs w:val="26"/>
        </w:rPr>
        <w:t xml:space="preserve">» </w:t>
      </w:r>
      <w:r w:rsidRPr="002207A8">
        <w:rPr>
          <w:rFonts w:ascii="Times New Roman" w:hAnsi="Times New Roman" w:cs="Times New Roman"/>
          <w:sz w:val="26"/>
          <w:szCs w:val="26"/>
        </w:rPr>
        <w:t>в течение 5 рабочих дней с момента его подписания.</w:t>
      </w:r>
    </w:p>
    <w:p w:rsidR="00E50D94" w:rsidRPr="002207A8" w:rsidRDefault="00E50D94" w:rsidP="00E50D94">
      <w:pPr>
        <w:pStyle w:val="a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РАЗДЕЛ 8. ПОРЯДОК РЕАЛИЗАЦИИ И ФИНАНСИРОВАНИЯ</w:t>
      </w: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b/>
          <w:bCs/>
          <w:sz w:val="26"/>
          <w:szCs w:val="26"/>
        </w:rPr>
        <w:t>ИНИЦИАТИВНЫХ ПРОЕКТОВ</w:t>
      </w:r>
    </w:p>
    <w:p w:rsidR="00E50D94" w:rsidRPr="002207A8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94" w:rsidRPr="002207A8" w:rsidRDefault="00E50D94" w:rsidP="00E50D94">
      <w:pPr>
        <w:pStyle w:val="a0"/>
        <w:widowControl/>
        <w:tabs>
          <w:tab w:val="left" w:pos="36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7A8">
        <w:rPr>
          <w:rFonts w:ascii="Times New Roman" w:hAnsi="Times New Roman" w:cs="Times New Roman"/>
          <w:sz w:val="26"/>
          <w:szCs w:val="26"/>
        </w:rPr>
        <w:lastRenderedPageBreak/>
        <w:t xml:space="preserve">8.1. Реализация инициативных проектов осуществляется за счет средств бюджета муниципального образования </w:t>
      </w:r>
      <w:r w:rsidR="00C47E74">
        <w:rPr>
          <w:rFonts w:ascii="Times New Roman" w:hAnsi="Times New Roman" w:cs="Times New Roman"/>
          <w:sz w:val="26"/>
          <w:szCs w:val="26"/>
        </w:rPr>
        <w:t>сельское поселение «Село Кудиново</w:t>
      </w:r>
      <w:r w:rsidRPr="002207A8">
        <w:rPr>
          <w:rFonts w:ascii="Times New Roman" w:hAnsi="Times New Roman" w:cs="Times New Roman"/>
          <w:sz w:val="26"/>
          <w:szCs w:val="26"/>
        </w:rPr>
        <w:t>», инициативных платежей в объеме, предусмотренном инициативным проектом, добровольного имущественного и (или) трудового участия в реализации инициативного проекта инициатора проекта.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 xml:space="preserve">Минимальная общая доля софинансирования жителей муниципального образования </w:t>
      </w:r>
      <w:r w:rsidR="00C47E74">
        <w:rPr>
          <w:sz w:val="26"/>
          <w:szCs w:val="26"/>
        </w:rPr>
        <w:t>сельское поселение «Село Кудиново</w:t>
      </w:r>
      <w:r w:rsidRPr="002207A8">
        <w:rPr>
          <w:sz w:val="26"/>
          <w:szCs w:val="26"/>
        </w:rPr>
        <w:t>», индивидуальных предпринимателей, юридических лиц должна составлять не менее 5% от общей стоимости инициативного проекта.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 xml:space="preserve">8.2. Реализация проекта осуществляется на основании договора пожертвования денежных средств с </w:t>
      </w:r>
      <w:r w:rsidR="00CF5CF6" w:rsidRPr="002207A8">
        <w:rPr>
          <w:sz w:val="26"/>
          <w:szCs w:val="26"/>
        </w:rPr>
        <w:t xml:space="preserve">Администрацией </w:t>
      </w:r>
      <w:r w:rsidR="00C47E74">
        <w:rPr>
          <w:sz w:val="26"/>
          <w:szCs w:val="26"/>
        </w:rPr>
        <w:t xml:space="preserve"> </w:t>
      </w:r>
      <w:r w:rsidR="00CF5CF6" w:rsidRPr="002207A8">
        <w:rPr>
          <w:sz w:val="26"/>
          <w:szCs w:val="26"/>
        </w:rPr>
        <w:t>сельского поселения</w:t>
      </w:r>
      <w:r w:rsidR="00C47E74">
        <w:rPr>
          <w:sz w:val="26"/>
          <w:szCs w:val="26"/>
        </w:rPr>
        <w:t xml:space="preserve"> «Село Кудиново</w:t>
      </w:r>
      <w:r w:rsidR="00CF5CF6" w:rsidRPr="002207A8">
        <w:rPr>
          <w:sz w:val="26"/>
          <w:szCs w:val="26"/>
        </w:rPr>
        <w:t xml:space="preserve">» </w:t>
      </w:r>
      <w:r w:rsidRPr="002207A8">
        <w:rPr>
          <w:sz w:val="26"/>
          <w:szCs w:val="26"/>
        </w:rPr>
        <w:t>и (или) договора добровольного пожертвования имущества, и (или) договора безвозмездного оказания услуг/выполнения работ по реализации инициативного проекта.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 xml:space="preserve">Договоры, предусмотренные абзацем первым настоящего подпункта, заключаются в срок, не превышающий </w:t>
      </w:r>
      <w:r w:rsidR="00CF5CF6" w:rsidRPr="002207A8">
        <w:rPr>
          <w:sz w:val="26"/>
          <w:szCs w:val="26"/>
        </w:rPr>
        <w:t>10</w:t>
      </w:r>
      <w:r w:rsidRPr="002207A8">
        <w:rPr>
          <w:sz w:val="26"/>
          <w:szCs w:val="26"/>
        </w:rPr>
        <w:t xml:space="preserve"> рабочих дней, следующих за днем заседания экспертной комиссии по итогам конкурсного отбора проектов либо принятия правового акта о поддержке инициативного проекта.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 xml:space="preserve">В договоре пожертвования должны быть определены сумма и назначение денежных средств, иного имущества в соответствии с целью и задачами инициативного проекта, срок перечисления денежных средств в бюджет муниципального образования </w:t>
      </w:r>
      <w:r w:rsidR="00C47E74">
        <w:rPr>
          <w:sz w:val="26"/>
          <w:szCs w:val="26"/>
        </w:rPr>
        <w:t>сельское поселение «Село Кудиново</w:t>
      </w:r>
      <w:r w:rsidRPr="002207A8">
        <w:rPr>
          <w:sz w:val="26"/>
          <w:szCs w:val="26"/>
        </w:rPr>
        <w:t xml:space="preserve">», передачи имущества,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муниципального образования </w:t>
      </w:r>
      <w:r w:rsidR="00C47E74">
        <w:rPr>
          <w:sz w:val="26"/>
          <w:szCs w:val="26"/>
        </w:rPr>
        <w:t>сельское поселение «Село Кудиново</w:t>
      </w:r>
      <w:r w:rsidRPr="002207A8">
        <w:rPr>
          <w:sz w:val="26"/>
          <w:szCs w:val="26"/>
        </w:rPr>
        <w:t xml:space="preserve">», передачи имущества, реквизиты счета бюджета муниципального образования </w:t>
      </w:r>
      <w:r w:rsidR="00C47E74">
        <w:rPr>
          <w:sz w:val="26"/>
          <w:szCs w:val="26"/>
        </w:rPr>
        <w:t>сельское</w:t>
      </w:r>
      <w:r w:rsidRPr="002207A8">
        <w:rPr>
          <w:sz w:val="26"/>
          <w:szCs w:val="26"/>
        </w:rPr>
        <w:t xml:space="preserve"> поселе</w:t>
      </w:r>
      <w:r w:rsidR="00C47E74">
        <w:rPr>
          <w:sz w:val="26"/>
          <w:szCs w:val="26"/>
        </w:rPr>
        <w:t>ние «Село Кудиново</w:t>
      </w:r>
      <w:r w:rsidRPr="002207A8">
        <w:rPr>
          <w:sz w:val="26"/>
          <w:szCs w:val="26"/>
        </w:rPr>
        <w:t>», на который зачисляются пожертвования, иные положения в соответствии с требованиями гражданского законодательства.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>В случае не</w:t>
      </w:r>
      <w:r w:rsidR="0077593B" w:rsidRPr="002207A8">
        <w:rPr>
          <w:sz w:val="26"/>
          <w:szCs w:val="26"/>
        </w:rPr>
        <w:t xml:space="preserve"> </w:t>
      </w:r>
      <w:r w:rsidRPr="002207A8">
        <w:rPr>
          <w:sz w:val="26"/>
          <w:szCs w:val="26"/>
        </w:rPr>
        <w:t>заключения договора пожертвования в установленный срок, а также в случае не</w:t>
      </w:r>
      <w:r w:rsidR="0077593B" w:rsidRPr="002207A8">
        <w:rPr>
          <w:sz w:val="26"/>
          <w:szCs w:val="26"/>
        </w:rPr>
        <w:t xml:space="preserve"> </w:t>
      </w:r>
      <w:r w:rsidRPr="002207A8">
        <w:rPr>
          <w:sz w:val="26"/>
          <w:szCs w:val="26"/>
        </w:rPr>
        <w:t xml:space="preserve">перечисления в бюджет муниципального образования </w:t>
      </w:r>
      <w:r w:rsidR="00C47E74">
        <w:rPr>
          <w:sz w:val="26"/>
          <w:szCs w:val="26"/>
        </w:rPr>
        <w:t>сельское поселение «Село Кудиново</w:t>
      </w:r>
      <w:r w:rsidRPr="002207A8">
        <w:rPr>
          <w:sz w:val="26"/>
          <w:szCs w:val="26"/>
        </w:rPr>
        <w:t>» денежных средств, передачи имущества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>В случае не</w:t>
      </w:r>
      <w:r w:rsidR="0077593B" w:rsidRPr="002207A8">
        <w:rPr>
          <w:sz w:val="26"/>
          <w:szCs w:val="26"/>
        </w:rPr>
        <w:t xml:space="preserve"> </w:t>
      </w:r>
      <w:r w:rsidRPr="002207A8">
        <w:rPr>
          <w:sz w:val="26"/>
          <w:szCs w:val="26"/>
        </w:rPr>
        <w:t xml:space="preserve">перечисления в бюджет муниципального образования </w:t>
      </w:r>
      <w:r w:rsidR="00C47E74">
        <w:rPr>
          <w:sz w:val="26"/>
          <w:szCs w:val="26"/>
        </w:rPr>
        <w:t>сельское поселение «Село Кудиново</w:t>
      </w:r>
      <w:r w:rsidRPr="002207A8">
        <w:rPr>
          <w:sz w:val="26"/>
          <w:szCs w:val="26"/>
        </w:rPr>
        <w:t xml:space="preserve">» денежных средств по заключенному договору пожертвования в сроки и объеме, предусмотренные в договоре пожертвования, передачи имущества, </w:t>
      </w:r>
      <w:r w:rsidR="00CF5CF6" w:rsidRPr="002207A8">
        <w:rPr>
          <w:sz w:val="26"/>
          <w:szCs w:val="26"/>
        </w:rPr>
        <w:t>Администрации  сельск</w:t>
      </w:r>
      <w:r w:rsidR="00AF5FC4">
        <w:rPr>
          <w:sz w:val="26"/>
          <w:szCs w:val="26"/>
        </w:rPr>
        <w:t>ого поселения «Село Кудиново</w:t>
      </w:r>
      <w:r w:rsidR="00CF5CF6" w:rsidRPr="002207A8">
        <w:rPr>
          <w:sz w:val="26"/>
          <w:szCs w:val="26"/>
        </w:rPr>
        <w:t xml:space="preserve">» </w:t>
      </w:r>
      <w:r w:rsidRPr="002207A8">
        <w:rPr>
          <w:sz w:val="26"/>
          <w:szCs w:val="26"/>
        </w:rPr>
        <w:t xml:space="preserve">в течение трех рабочих дней, следующих за днем истечения срока для перечисления пожертвований в бюджет муниципального образования </w:t>
      </w:r>
      <w:r w:rsidR="00AF5FC4">
        <w:rPr>
          <w:sz w:val="26"/>
          <w:szCs w:val="26"/>
        </w:rPr>
        <w:t>сельское поселение «Село Кудиново</w:t>
      </w:r>
      <w:r w:rsidRPr="002207A8">
        <w:rPr>
          <w:sz w:val="26"/>
          <w:szCs w:val="26"/>
        </w:rPr>
        <w:t>», передачи имущества,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>8.3. Бюджетные ассигнования на реа</w:t>
      </w:r>
      <w:r w:rsidR="0077593B" w:rsidRPr="002207A8">
        <w:rPr>
          <w:sz w:val="26"/>
          <w:szCs w:val="26"/>
        </w:rPr>
        <w:t xml:space="preserve">лизацию инициативных проектов </w:t>
      </w:r>
      <w:r w:rsidRPr="002207A8">
        <w:rPr>
          <w:sz w:val="26"/>
          <w:szCs w:val="26"/>
        </w:rPr>
        <w:t xml:space="preserve">предусматриваются по соответствующей муниципальной программе муниципального образования </w:t>
      </w:r>
      <w:r w:rsidR="00AF5FC4">
        <w:rPr>
          <w:sz w:val="26"/>
          <w:szCs w:val="26"/>
        </w:rPr>
        <w:t>сельское поселение «Село Кудиново</w:t>
      </w:r>
      <w:r w:rsidRPr="002207A8">
        <w:rPr>
          <w:sz w:val="26"/>
          <w:szCs w:val="26"/>
        </w:rPr>
        <w:t>».</w:t>
      </w:r>
    </w:p>
    <w:p w:rsidR="00E50D94" w:rsidRPr="002207A8" w:rsidRDefault="00CF5CF6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>8.4. Администрации сельск</w:t>
      </w:r>
      <w:r w:rsidR="00AF5FC4">
        <w:rPr>
          <w:sz w:val="26"/>
          <w:szCs w:val="26"/>
        </w:rPr>
        <w:t>ого поселения «Село Кудиново</w:t>
      </w:r>
      <w:r w:rsidRPr="002207A8">
        <w:rPr>
          <w:sz w:val="26"/>
          <w:szCs w:val="26"/>
        </w:rPr>
        <w:t xml:space="preserve">» </w:t>
      </w:r>
      <w:r w:rsidR="00E50D94" w:rsidRPr="002207A8">
        <w:rPr>
          <w:sz w:val="26"/>
          <w:szCs w:val="26"/>
        </w:rPr>
        <w:t>обеспечивают адресность и целевой характер и</w:t>
      </w:r>
      <w:r w:rsidR="0077593B" w:rsidRPr="002207A8">
        <w:rPr>
          <w:sz w:val="26"/>
          <w:szCs w:val="26"/>
        </w:rPr>
        <w:t xml:space="preserve">спользования денежных средств, </w:t>
      </w:r>
      <w:r w:rsidR="00E50D94" w:rsidRPr="002207A8">
        <w:rPr>
          <w:sz w:val="26"/>
          <w:szCs w:val="26"/>
        </w:rPr>
        <w:t>выделяемых для реализации инициативного проекта.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lastRenderedPageBreak/>
        <w:t>8.5.</w:t>
      </w:r>
      <w:r w:rsidR="00CF5CF6" w:rsidRPr="002207A8">
        <w:rPr>
          <w:sz w:val="26"/>
          <w:szCs w:val="26"/>
        </w:rPr>
        <w:t xml:space="preserve"> </w:t>
      </w:r>
      <w:r w:rsidRPr="002207A8">
        <w:rPr>
          <w:sz w:val="26"/>
          <w:szCs w:val="26"/>
        </w:rPr>
        <w:t xml:space="preserve">Средства на инициативные проекты не могут выделяться на проекты, по которым предусмотрено финансирование в рамках иных муниципальных программ муниципального образования </w:t>
      </w:r>
      <w:r w:rsidR="00AF5FC4">
        <w:rPr>
          <w:sz w:val="26"/>
          <w:szCs w:val="26"/>
        </w:rPr>
        <w:t>сельское</w:t>
      </w:r>
      <w:r w:rsidRPr="002207A8">
        <w:rPr>
          <w:sz w:val="26"/>
          <w:szCs w:val="26"/>
        </w:rPr>
        <w:t xml:space="preserve"> посе</w:t>
      </w:r>
      <w:r w:rsidR="00AF5FC4">
        <w:rPr>
          <w:sz w:val="26"/>
          <w:szCs w:val="26"/>
        </w:rPr>
        <w:t>ление «Село Кудиново</w:t>
      </w:r>
      <w:r w:rsidRPr="002207A8">
        <w:rPr>
          <w:sz w:val="26"/>
          <w:szCs w:val="26"/>
        </w:rPr>
        <w:t>».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>8.6.</w:t>
      </w:r>
      <w:r w:rsidRPr="002207A8">
        <w:rPr>
          <w:sz w:val="26"/>
          <w:szCs w:val="26"/>
        </w:rPr>
        <w:tab/>
      </w:r>
      <w:r w:rsidR="00CF5CF6" w:rsidRPr="002207A8">
        <w:rPr>
          <w:sz w:val="26"/>
          <w:szCs w:val="26"/>
        </w:rPr>
        <w:t>Администрации сельск</w:t>
      </w:r>
      <w:r w:rsidR="00AF5FC4">
        <w:rPr>
          <w:sz w:val="26"/>
          <w:szCs w:val="26"/>
        </w:rPr>
        <w:t>ого поселения «Село Кудиново</w:t>
      </w:r>
      <w:r w:rsidR="00CF5CF6" w:rsidRPr="002207A8">
        <w:rPr>
          <w:sz w:val="26"/>
          <w:szCs w:val="26"/>
        </w:rPr>
        <w:t xml:space="preserve">» </w:t>
      </w:r>
      <w:r w:rsidRPr="002207A8">
        <w:rPr>
          <w:sz w:val="26"/>
          <w:szCs w:val="26"/>
        </w:rPr>
        <w:t>осуществляет  контроль за ходом реализации инициативного проекта.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 xml:space="preserve">Инициаторы проекта, другие граждане, проживающие на территории муниципального образования </w:t>
      </w:r>
      <w:r w:rsidR="00AF5FC4">
        <w:rPr>
          <w:sz w:val="26"/>
          <w:szCs w:val="26"/>
        </w:rPr>
        <w:t>сельское поселение «Село Кудиново</w:t>
      </w:r>
      <w:r w:rsidRPr="002207A8">
        <w:rPr>
          <w:sz w:val="26"/>
          <w:szCs w:val="26"/>
        </w:rPr>
        <w:t>», уполномоченные инициатором проекта, а также иные лица, определяемые законодательством Российской Федерации,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E50D94" w:rsidRPr="002207A8" w:rsidRDefault="00CF5CF6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 xml:space="preserve">8.7. </w:t>
      </w:r>
      <w:r w:rsidR="00E50D94" w:rsidRPr="002207A8">
        <w:rPr>
          <w:sz w:val="26"/>
          <w:szCs w:val="26"/>
        </w:rPr>
        <w:t>Представители инициаторов проекта принимают обязательное участие в приемке результатов поставки товаров, выполнения работ, оказания услуг.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>Члены экспертной комиссии имеют право на участие в приемке результатов поставки товаров, выполнения работ, оказания услуг.</w:t>
      </w:r>
    </w:p>
    <w:p w:rsidR="00B609E9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 xml:space="preserve">8.8.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в информационно-телекоммуникационной сети Интернет. 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>8.</w:t>
      </w:r>
      <w:r w:rsidR="00B609E9" w:rsidRPr="002207A8">
        <w:rPr>
          <w:sz w:val="26"/>
          <w:szCs w:val="26"/>
        </w:rPr>
        <w:t>9</w:t>
      </w:r>
      <w:r w:rsidRPr="002207A8">
        <w:rPr>
          <w:sz w:val="26"/>
          <w:szCs w:val="26"/>
        </w:rPr>
        <w:t xml:space="preserve">. Отчет об итогах реализации инициативного проекта подлежит опубликованию (обнародованию) и размещению на официальном сайте </w:t>
      </w:r>
      <w:r w:rsidR="00B609E9" w:rsidRPr="002207A8">
        <w:rPr>
          <w:sz w:val="26"/>
          <w:szCs w:val="26"/>
        </w:rPr>
        <w:t>в информационно-телекоммуникационной сети Интернет</w:t>
      </w:r>
      <w:r w:rsidRPr="002207A8">
        <w:rPr>
          <w:sz w:val="26"/>
          <w:szCs w:val="26"/>
        </w:rPr>
        <w:t xml:space="preserve"> уполномоченным органом в течение 30 календарных дней со дня завершения реализации инициативного проекта.</w:t>
      </w:r>
    </w:p>
    <w:p w:rsidR="00E50D94" w:rsidRPr="002207A8" w:rsidRDefault="00E50D94" w:rsidP="00E50D94">
      <w:pPr>
        <w:tabs>
          <w:tab w:val="left" w:pos="364"/>
        </w:tabs>
        <w:spacing w:line="240" w:lineRule="atLeast"/>
        <w:ind w:firstLine="709"/>
        <w:jc w:val="both"/>
        <w:rPr>
          <w:sz w:val="26"/>
          <w:szCs w:val="26"/>
        </w:rPr>
      </w:pPr>
      <w:r w:rsidRPr="002207A8">
        <w:rPr>
          <w:sz w:val="26"/>
          <w:szCs w:val="26"/>
        </w:rPr>
        <w:t>8.11. В сельском населенном пункте информация, указанная в подпунктах 8.</w:t>
      </w:r>
      <w:r w:rsidR="00B609E9" w:rsidRPr="002207A8">
        <w:rPr>
          <w:sz w:val="26"/>
          <w:szCs w:val="26"/>
        </w:rPr>
        <w:t>8</w:t>
      </w:r>
      <w:r w:rsidRPr="002207A8">
        <w:rPr>
          <w:sz w:val="26"/>
          <w:szCs w:val="26"/>
        </w:rPr>
        <w:t>, 8.</w:t>
      </w:r>
      <w:r w:rsidR="00B609E9" w:rsidRPr="002207A8">
        <w:rPr>
          <w:sz w:val="26"/>
          <w:szCs w:val="26"/>
        </w:rPr>
        <w:t>9</w:t>
      </w:r>
      <w:r w:rsidRPr="002207A8">
        <w:rPr>
          <w:sz w:val="26"/>
          <w:szCs w:val="26"/>
        </w:rPr>
        <w:t xml:space="preserve"> настоящего пункта, может доводиться до сведения граждан старостой сельского населенного пункта.</w:t>
      </w:r>
    </w:p>
    <w:p w:rsidR="00E50D94" w:rsidRDefault="00E50D94" w:rsidP="0077593B">
      <w:pPr>
        <w:pageBreakBefore/>
        <w:ind w:left="5953"/>
        <w:jc w:val="right"/>
      </w:pPr>
      <w:r>
        <w:lastRenderedPageBreak/>
        <w:t>Приложение № 1</w:t>
      </w:r>
    </w:p>
    <w:p w:rsidR="00E50D94" w:rsidRDefault="00E50D94" w:rsidP="0077593B">
      <w:pPr>
        <w:ind w:left="4820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</w:t>
      </w:r>
      <w:r w:rsidR="003F6495">
        <w:t>азовании сельское поселение «Село Кудиново</w:t>
      </w:r>
      <w:r>
        <w:t>»</w:t>
      </w:r>
    </w:p>
    <w:p w:rsidR="00E50D94" w:rsidRDefault="00E50D94" w:rsidP="00E50D94">
      <w:pPr>
        <w:ind w:left="5953"/>
        <w:jc w:val="both"/>
      </w:pPr>
    </w:p>
    <w:p w:rsidR="00E50D94" w:rsidRDefault="00E50D94" w:rsidP="00E50D94">
      <w:pPr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ИНИЦИАТИВНЫЙ ПРОЕКТ</w:t>
      </w:r>
    </w:p>
    <w:p w:rsidR="00E50D94" w:rsidRDefault="00E50D94" w:rsidP="00E50D94">
      <w:pPr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5174"/>
        <w:gridCol w:w="3544"/>
      </w:tblGrid>
      <w:tr w:rsidR="00E50D94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Общая характеристика инициативного проекта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</w:t>
            </w: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Сведения о  территории муни</w:t>
            </w:r>
            <w:r w:rsidR="003F6495">
              <w:rPr>
                <w:rFonts w:ascii="Times New Roman" w:hAnsi="Times New Roman" w:cs="Times New Roman"/>
              </w:rPr>
              <w:t>ципального образования сельское поселение «Село Кудиново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85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1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 для жителей муни</w:t>
            </w:r>
            <w:r w:rsidR="003F6495">
              <w:rPr>
                <w:rFonts w:ascii="Times New Roman" w:hAnsi="Times New Roman" w:cs="Times New Roman"/>
              </w:rPr>
              <w:t>ципального образования сельское поселение «Село Кудиново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9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RPr="0033389E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9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06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сметной документации, прайс-листов и др.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42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91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25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3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5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107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50D94" w:rsidTr="0077593B">
        <w:trPr>
          <w:trHeight w:val="88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50D94" w:rsidRDefault="00E50D94" w:rsidP="00E50D94">
      <w:pPr>
        <w:jc w:val="center"/>
      </w:pP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>Инициатор проекта (лицо, уполномоченное инициатором проекта): _______   ___________</w:t>
      </w:r>
    </w:p>
    <w:p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(подпись)          (Ф.И.О.)</w:t>
      </w: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Приложение:</w:t>
      </w:r>
    </w:p>
    <w:p w:rsidR="00E50D94" w:rsidRDefault="00E50D94" w:rsidP="00E50D94">
      <w:pPr>
        <w:pStyle w:val="a0"/>
        <w:spacing w:after="0" w:line="240" w:lineRule="atLeast"/>
      </w:pPr>
      <w:r>
        <w:rPr>
          <w:rFonts w:ascii="Times New Roman" w:hAnsi="Times New Roman" w:cs="Times New Roman"/>
        </w:rPr>
        <w:tab/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E50D94" w:rsidRDefault="00E50D94" w:rsidP="00E50D94">
      <w:pPr>
        <w:pStyle w:val="a0"/>
        <w:spacing w:after="0" w:line="240" w:lineRule="atLeast"/>
        <w:jc w:val="both"/>
      </w:pPr>
      <w:r>
        <w:rPr>
          <w:rFonts w:ascii="Times New Roman" w:hAnsi="Times New Roman" w:cs="Times New Roman"/>
        </w:rPr>
        <w:tab/>
        <w:t>2. Презентационные материалы к инициативному проекту (с использованием средств визуализации инициативного проекта).</w:t>
      </w:r>
    </w:p>
    <w:p w:rsidR="00E50D94" w:rsidRDefault="00E50D94" w:rsidP="00E50D94">
      <w:pPr>
        <w:pStyle w:val="a0"/>
        <w:spacing w:after="0" w:line="240" w:lineRule="atLeast"/>
        <w:sectPr w:rsidR="00E50D94" w:rsidSect="0077593B">
          <w:headerReference w:type="default" r:id="rId8"/>
          <w:headerReference w:type="first" r:id="rId9"/>
          <w:pgSz w:w="11906" w:h="16838"/>
          <w:pgMar w:top="1134" w:right="850" w:bottom="709" w:left="1701" w:header="720" w:footer="720" w:gutter="0"/>
          <w:cols w:space="720"/>
          <w:titlePg/>
          <w:docGrid w:linePitch="326" w:charSpace="-6554"/>
        </w:sectPr>
      </w:pPr>
      <w:r>
        <w:rPr>
          <w:rFonts w:ascii="Times New Roman" w:hAnsi="Times New Roman" w:cs="Times New Roman"/>
        </w:rPr>
        <w:tab/>
        <w:t>3. Дополнительные материалы (чертежи, макеты, графические материалы и другие) при необходимости.</w:t>
      </w: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2</w:t>
      </w:r>
    </w:p>
    <w:p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</w:t>
      </w:r>
      <w:r w:rsidR="00EC0C0D">
        <w:t>иципальном образовании сельское поселение «Село Кудиново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ПРОТОКОЛ СОБРАНИЯ ИЛИ КОНФЕРЕНЦИИ ГРАЖДАН</w:t>
      </w:r>
    </w:p>
    <w:p w:rsidR="00E50D94" w:rsidRPr="001B6F4B" w:rsidRDefault="00E50D94" w:rsidP="00E50D94">
      <w:pPr>
        <w:rPr>
          <w:sz w:val="26"/>
          <w:szCs w:val="26"/>
        </w:rPr>
      </w:pPr>
    </w:p>
    <w:p w:rsidR="00E50D94" w:rsidRDefault="00E50D94" w:rsidP="00E50D94">
      <w:bookmarkStart w:id="0" w:name="redstr8"/>
      <w:bookmarkEnd w:id="0"/>
      <w:r>
        <w:t xml:space="preserve">Дата проведения </w:t>
      </w:r>
      <w:r w:rsidR="00886D86">
        <w:t xml:space="preserve">схода, </w:t>
      </w:r>
      <w:r>
        <w:t>собрания (конференции): «____» ___________ 20___ г.</w:t>
      </w:r>
      <w:r>
        <w:br/>
      </w:r>
      <w:r>
        <w:br/>
      </w:r>
      <w:bookmarkStart w:id="1" w:name="redstr7"/>
      <w:bookmarkEnd w:id="1"/>
      <w:r>
        <w:t xml:space="preserve">Адрес проведения </w:t>
      </w:r>
      <w:r w:rsidR="00886D86">
        <w:t xml:space="preserve">схода, </w:t>
      </w:r>
      <w:r>
        <w:t>собрания (конференции): _______________________</w:t>
      </w:r>
      <w:r>
        <w:br/>
      </w:r>
      <w:r>
        <w:br/>
      </w:r>
      <w:bookmarkStart w:id="2" w:name="redstr6"/>
      <w:bookmarkEnd w:id="2"/>
      <w:r>
        <w:t xml:space="preserve">Время начала </w:t>
      </w:r>
      <w:r w:rsidR="00886D86">
        <w:t xml:space="preserve">схода, </w:t>
      </w:r>
      <w:r>
        <w:t>собрания (конференции): _____ час. _____ мин.</w:t>
      </w:r>
      <w:r>
        <w:br/>
      </w:r>
      <w:r>
        <w:br/>
      </w:r>
      <w:bookmarkStart w:id="3" w:name="redstr5"/>
      <w:bookmarkEnd w:id="3"/>
      <w:r>
        <w:t xml:space="preserve">Время окончания </w:t>
      </w:r>
      <w:r w:rsidR="00886D86">
        <w:t xml:space="preserve">схода, </w:t>
      </w:r>
      <w:r>
        <w:t>собрания (конференции): _____ час. _____ мин.</w:t>
      </w:r>
      <w:r>
        <w:br/>
      </w:r>
      <w:r>
        <w:br/>
      </w:r>
      <w:bookmarkStart w:id="4" w:name="redstr4"/>
      <w:bookmarkEnd w:id="4"/>
      <w:r>
        <w:t xml:space="preserve">Повестка </w:t>
      </w:r>
      <w:r w:rsidR="00886D86">
        <w:t xml:space="preserve">схода, </w:t>
      </w:r>
      <w:r>
        <w:t>собрания (конференции): ___________________________</w:t>
      </w:r>
      <w:r w:rsidR="0077593B">
        <w:t>_______________________________</w:t>
      </w:r>
      <w:r>
        <w:t>___________________</w:t>
      </w:r>
      <w:r>
        <w:br/>
      </w:r>
      <w:r>
        <w:br/>
      </w:r>
      <w:bookmarkStart w:id="5" w:name="redstr3"/>
      <w:bookmarkEnd w:id="5"/>
      <w:r>
        <w:t xml:space="preserve">Ход </w:t>
      </w:r>
      <w:r w:rsidR="00886D86">
        <w:t xml:space="preserve">схода, </w:t>
      </w:r>
      <w:r>
        <w:t>собрания (конференции): _______________________________</w:t>
      </w:r>
      <w:r w:rsidR="0077593B">
        <w:t>__________________________</w:t>
      </w:r>
      <w:r>
        <w:t>____________________</w:t>
      </w:r>
    </w:p>
    <w:p w:rsidR="00E50D94" w:rsidRDefault="00E50D94" w:rsidP="00E50D94">
      <w:pPr>
        <w:jc w:val="both"/>
      </w:pPr>
      <w:bookmarkStart w:id="6" w:name="redstr2"/>
      <w:bookmarkEnd w:id="6"/>
      <w:r>
        <w:t xml:space="preserve">(описывается ход проведения </w:t>
      </w:r>
      <w:r w:rsidR="00886D86">
        <w:t xml:space="preserve">схода, </w:t>
      </w:r>
      <w:r>
        <w:t>собрания (конференции)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  <w:r>
        <w:br/>
      </w:r>
      <w:r>
        <w:br/>
      </w:r>
      <w:bookmarkStart w:id="7" w:name="redstr1"/>
      <w:bookmarkEnd w:id="7"/>
      <w:r>
        <w:rPr>
          <w:b/>
        </w:rPr>
        <w:t>Итоги собрания, конференции и принятые решения:</w:t>
      </w:r>
      <w:bookmarkStart w:id="8" w:name="P0027"/>
      <w:bookmarkEnd w:id="8"/>
    </w:p>
    <w:p w:rsidR="00E50D94" w:rsidRDefault="00E50D94" w:rsidP="00E50D94">
      <w:pPr>
        <w:jc w:val="center"/>
        <w:rPr>
          <w:b/>
        </w:rPr>
      </w:pPr>
    </w:p>
    <w:tbl>
      <w:tblPr>
        <w:tblW w:w="943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4969"/>
        <w:gridCol w:w="3686"/>
        <w:gridCol w:w="23"/>
        <w:gridCol w:w="54"/>
      </w:tblGrid>
      <w:tr w:rsidR="00E50D94" w:rsidTr="0077593B">
        <w:trPr>
          <w:trHeight w:val="5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Cs/>
              </w:rPr>
            </w:pPr>
          </w:p>
        </w:tc>
      </w:tr>
      <w:tr w:rsidR="00E50D94" w:rsidTr="0077593B">
        <w:trPr>
          <w:trHeight w:val="5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both"/>
            </w:pPr>
            <w:r>
              <w:rPr>
                <w:rFonts w:ascii="Times New Roman" w:hAnsi="Times New Roman" w:cs="Times New Roman"/>
                <w:bCs/>
              </w:rPr>
              <w:t xml:space="preserve">Количество граждан, присутствующих на </w:t>
            </w:r>
            <w:r w:rsidR="00886D86">
              <w:rPr>
                <w:rFonts w:ascii="Times New Roman" w:hAnsi="Times New Roman" w:cs="Times New Roman"/>
                <w:bCs/>
              </w:rPr>
              <w:t xml:space="preserve">сходе, </w:t>
            </w:r>
            <w:r>
              <w:rPr>
                <w:rFonts w:ascii="Times New Roman" w:hAnsi="Times New Roman" w:cs="Times New Roman"/>
                <w:bCs/>
              </w:rPr>
              <w:t xml:space="preserve">собрании или конференции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/>
                <w:bCs/>
              </w:rPr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3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Сведения о территории муни</w:t>
            </w:r>
            <w:r w:rsidR="00EC0C0D">
              <w:rPr>
                <w:rFonts w:ascii="Times New Roman" w:hAnsi="Times New Roman" w:cs="Times New Roman"/>
              </w:rPr>
              <w:t>ципального образования сельское поселение «Село Кудиново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0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108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Pr="00BC29D9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 для жителей муниципального образования </w:t>
            </w:r>
            <w:r w:rsidR="00EC0C0D">
              <w:rPr>
                <w:rFonts w:ascii="Times New Roman" w:hAnsi="Times New Roman" w:cs="Times New Roman"/>
              </w:rPr>
              <w:t>сельское поселение «Село Кудиново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предложение по решению указанной проблемы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6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  <w:p w:rsidR="00EC0C0D" w:rsidRDefault="00EC0C0D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70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09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144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76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4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57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55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819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6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gridSpan w:val="2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201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bookmarkStart w:id="9" w:name="P00270000"/>
            <w:bookmarkEnd w:id="9"/>
            <w:r>
              <w:t>14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bookmarkStart w:id="10" w:name="P00270019"/>
            <w:bookmarkEnd w:id="10"/>
            <w: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snapToGrid w:val="0"/>
            </w:pPr>
            <w:bookmarkStart w:id="11" w:name="P0027001A"/>
            <w:bookmarkEnd w:id="11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  <w:tc>
          <w:tcPr>
            <w:tcW w:w="54" w:type="dxa"/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rPr>
          <w:trHeight w:val="41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15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bookmarkStart w:id="12" w:name="P0027001C"/>
            <w:bookmarkEnd w:id="12"/>
            <w:r>
              <w:t>Состав инициативной группы (Ф.И.О., тел.)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snapToGrid w:val="0"/>
            </w:pPr>
            <w:bookmarkStart w:id="13" w:name="P0027001D"/>
            <w:bookmarkEnd w:id="13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  <w:tc>
          <w:tcPr>
            <w:tcW w:w="54" w:type="dxa"/>
          </w:tcPr>
          <w:p w:rsidR="00E50D94" w:rsidRDefault="00E50D94" w:rsidP="00316AB5">
            <w:pPr>
              <w:snapToGrid w:val="0"/>
            </w:pPr>
          </w:p>
        </w:tc>
      </w:tr>
    </w:tbl>
    <w:p w:rsidR="00E50D94" w:rsidRDefault="00E50D94" w:rsidP="00E50D94"/>
    <w:p w:rsidR="00E50D94" w:rsidRDefault="00E50D94" w:rsidP="00E50D94"/>
    <w:p w:rsidR="00E50D94" w:rsidRDefault="00E50D94" w:rsidP="00E50D94">
      <w:pPr>
        <w:spacing w:line="240" w:lineRule="atLeast"/>
        <w:jc w:val="both"/>
      </w:pPr>
      <w:r>
        <w:t>Представитель инициативной группы: ____________________    ______________________</w:t>
      </w:r>
    </w:p>
    <w:p w:rsidR="00E50D94" w:rsidRDefault="00E50D94" w:rsidP="00E50D94">
      <w:pPr>
        <w:spacing w:line="240" w:lineRule="atLeast"/>
        <w:jc w:val="both"/>
      </w:pPr>
      <w:r>
        <w:rPr>
          <w:sz w:val="22"/>
          <w:szCs w:val="22"/>
        </w:rPr>
        <w:tab/>
        <w:t xml:space="preserve">                                                                         (подпись)                                 (Ф.И.О.)</w:t>
      </w:r>
    </w:p>
    <w:p w:rsidR="00E50D94" w:rsidRDefault="00E50D94" w:rsidP="00E50D94">
      <w:pPr>
        <w:spacing w:line="240" w:lineRule="atLeast"/>
        <w:jc w:val="both"/>
      </w:pPr>
    </w:p>
    <w:p w:rsidR="00E50D94" w:rsidRDefault="00E50D94" w:rsidP="00E50D94">
      <w:pPr>
        <w:spacing w:line="240" w:lineRule="atLeast"/>
        <w:jc w:val="both"/>
      </w:pPr>
      <w:r>
        <w:t xml:space="preserve">Представитель </w:t>
      </w:r>
      <w:r w:rsidR="00886D86">
        <w:t>Администрации сельск</w:t>
      </w:r>
      <w:r w:rsidR="00EC0C0D">
        <w:t>ого поселения «Село Кудиново</w:t>
      </w:r>
      <w:r w:rsidR="00886D86">
        <w:t>»</w:t>
      </w:r>
      <w:r>
        <w:t xml:space="preserve">: </w:t>
      </w:r>
    </w:p>
    <w:p w:rsidR="00E50D94" w:rsidRDefault="00E50D94" w:rsidP="00E50D94">
      <w:pPr>
        <w:spacing w:line="240" w:lineRule="atLeast"/>
        <w:jc w:val="both"/>
      </w:pPr>
      <w:r>
        <w:t>__________________________              ____________________     ______________________</w:t>
      </w:r>
    </w:p>
    <w:p w:rsidR="00E50D94" w:rsidRDefault="00E50D94" w:rsidP="00E50D94">
      <w:pPr>
        <w:spacing w:line="240" w:lineRule="atLeast"/>
        <w:sectPr w:rsidR="00E50D94" w:rsidSect="0077593B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426" w:left="1701" w:header="720" w:footer="720" w:gutter="0"/>
          <w:cols w:space="720"/>
          <w:docGrid w:linePitch="240" w:charSpace="-6554"/>
        </w:sectPr>
      </w:pPr>
      <w:r>
        <w:rPr>
          <w:rFonts w:eastAsia="Times New Roman"/>
          <w:sz w:val="22"/>
          <w:szCs w:val="22"/>
        </w:rPr>
        <w:t xml:space="preserve">                  </w:t>
      </w:r>
      <w:r>
        <w:rPr>
          <w:sz w:val="22"/>
          <w:szCs w:val="22"/>
        </w:rPr>
        <w:t>(должность)                                               (подпись)                                 (Ф.И.О.)</w:t>
      </w: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3</w:t>
      </w:r>
    </w:p>
    <w:p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</w:t>
      </w:r>
      <w:r w:rsidR="00EC0C0D">
        <w:t>иципальном образовании сельское поселение «Село Кудиново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 xml:space="preserve">ПРОТОКОЛ 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886D86">
        <w:rPr>
          <w:b/>
          <w:bCs/>
          <w:sz w:val="26"/>
          <w:szCs w:val="26"/>
        </w:rPr>
        <w:t>ЗАСЕДАНИЯ СОБРАНИЯ</w:t>
      </w:r>
      <w:r w:rsidRPr="001B6F4B">
        <w:rPr>
          <w:b/>
          <w:bCs/>
          <w:sz w:val="26"/>
          <w:szCs w:val="26"/>
        </w:rPr>
        <w:t xml:space="preserve"> ИЛИ КОНФЕРЕНЦИИ ГРАЖДАН ПО ВОПРОСАМ ОСУЩЕСТВЛЕНИЯ ТОС</w:t>
      </w:r>
    </w:p>
    <w:p w:rsidR="00E50D94" w:rsidRDefault="00E50D94" w:rsidP="00E50D94">
      <w:pPr>
        <w:jc w:val="both"/>
        <w:rPr>
          <w:b/>
          <w:bCs/>
        </w:rPr>
      </w:pPr>
    </w:p>
    <w:p w:rsidR="00E50D94" w:rsidRDefault="00E50D94" w:rsidP="00E50D94">
      <w:pPr>
        <w:jc w:val="both"/>
      </w:pPr>
      <w:r>
        <w:rPr>
          <w:bCs/>
        </w:rPr>
        <w:t>Наименование территориального общественного самоуправления: ____________________________________________________________________________</w:t>
      </w:r>
    </w:p>
    <w:p w:rsidR="00E50D94" w:rsidRDefault="00E50D94" w:rsidP="00E50D94"/>
    <w:p w:rsidR="00E50D94" w:rsidRDefault="00E50D94" w:rsidP="00E50D94">
      <w:r>
        <w:t>Дата проведения: «____» ___________ 20___ г.</w:t>
      </w:r>
      <w:r>
        <w:br/>
      </w:r>
      <w:r>
        <w:br/>
        <w:t>Место проведения: _______________________</w:t>
      </w:r>
      <w:r>
        <w:br/>
      </w:r>
      <w:r>
        <w:br/>
        <w:t>Повестка заседания: __________________________________________________________</w:t>
      </w:r>
      <w:r>
        <w:br/>
      </w:r>
      <w:r>
        <w:br/>
        <w:t>Ход собрания, конференции: ___________________________________________________</w:t>
      </w:r>
      <w:r>
        <w:br/>
      </w:r>
      <w:bookmarkStart w:id="14" w:name="_Hlk59116780"/>
      <w:r>
        <w:t>(описывается     ход     проведения    заседания    с    указанием    вопросов     рассмотрения; выступающих  лиц  и  сути  их  выступления  по  каждому  вопросу; принятых решений по каждому вопросу; количества проголосовавших за, против, воздержавшихся)</w:t>
      </w:r>
      <w:bookmarkEnd w:id="14"/>
      <w:r>
        <w:br/>
      </w:r>
      <w:r>
        <w:br/>
      </w:r>
      <w:r>
        <w:tab/>
      </w:r>
      <w:r>
        <w:rPr>
          <w:b/>
        </w:rPr>
        <w:t>Итоги собрания, конференции и принятые решения</w:t>
      </w:r>
    </w:p>
    <w:p w:rsidR="00E50D94" w:rsidRDefault="00E50D94" w:rsidP="00E50D94">
      <w:pPr>
        <w:rPr>
          <w:b/>
        </w:rPr>
      </w:pPr>
    </w:p>
    <w:tbl>
      <w:tblPr>
        <w:tblW w:w="95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528"/>
        <w:gridCol w:w="3119"/>
        <w:gridCol w:w="78"/>
      </w:tblGrid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Cs/>
              </w:rPr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both"/>
            </w:pPr>
            <w:r>
              <w:rPr>
                <w:rFonts w:ascii="Times New Roman" w:hAnsi="Times New Roman" w:cs="Times New Roman"/>
                <w:bCs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  <w:rPr>
                <w:b/>
                <w:bCs/>
              </w:rPr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Сведения о территории муни</w:t>
            </w:r>
            <w:r w:rsidR="00EC0C0D">
              <w:rPr>
                <w:rFonts w:ascii="Times New Roman" w:hAnsi="Times New Roman" w:cs="Times New Roman"/>
              </w:rPr>
              <w:t>ципального образования сельское поселение «Село Кудиново</w:t>
            </w:r>
            <w:r>
              <w:rPr>
                <w:rFonts w:ascii="Times New Roman" w:hAnsi="Times New Roman" w:cs="Times New Roman"/>
              </w:rPr>
              <w:t>», на которой будет реализован инициативный проект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 для жителей муни</w:t>
            </w:r>
            <w:r w:rsidR="00EC0C0D">
              <w:rPr>
                <w:rFonts w:ascii="Times New Roman" w:hAnsi="Times New Roman" w:cs="Times New Roman"/>
              </w:rPr>
              <w:t>ципального образования сельское поселение «Село Кудиново</w:t>
            </w:r>
            <w:r>
              <w:rPr>
                <w:rFonts w:ascii="Times New Roman" w:hAnsi="Times New Roman" w:cs="Times New Roman"/>
              </w:rPr>
              <w:t>» или его части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Обоснование предложение по решению указанной проблемы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Ожидаемые результаты,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Эффективность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E50D94" w:rsidRDefault="00E50D94" w:rsidP="00316AB5">
            <w:pPr>
              <w:pStyle w:val="af4"/>
              <w:jc w:val="center"/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 xml:space="preserve">Мероприятия по обеспечению эксплуатации содержания объекта </w:t>
            </w:r>
          </w:p>
          <w:p w:rsidR="00E50D94" w:rsidRDefault="00E50D94" w:rsidP="00316AB5">
            <w:pPr>
              <w:tabs>
                <w:tab w:val="left" w:pos="364"/>
              </w:tabs>
              <w:spacing w:line="11" w:lineRule="atLeast"/>
            </w:pPr>
            <w:r>
              <w:t>после реализации проекта (указать, как будет обеспечиваться дальнейшая эксплуатация объекта,</w:t>
            </w:r>
            <w:r>
              <w:rPr>
                <w:rFonts w:eastAsia="Times New Roman"/>
              </w:rPr>
              <w:t xml:space="preserve"> </w:t>
            </w:r>
            <w:r>
              <w:t>кто будет ответственным за обеспечение сохранности объекта и т.д.)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граждан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вклада, обеспечиваемый инициатором проекта, в том числе: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граждан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ind w:left="494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>Планируемые сроки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  <w:tr w:rsidR="00E50D94" w:rsidTr="0077593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(Ф.И.О., тел., эл. адрес), уполномоченные собранием, конференцией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E50D94" w:rsidRDefault="00E50D94" w:rsidP="00316AB5">
            <w:pPr>
              <w:pStyle w:val="af4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E50D94" w:rsidRDefault="00E50D94" w:rsidP="00316AB5">
            <w:pPr>
              <w:snapToGrid w:val="0"/>
            </w:pPr>
          </w:p>
        </w:tc>
      </w:tr>
    </w:tbl>
    <w:p w:rsidR="00E50D94" w:rsidRDefault="00E50D94" w:rsidP="00E50D94">
      <w:pPr>
        <w:spacing w:line="240" w:lineRule="atLeast"/>
        <w:jc w:val="both"/>
      </w:pPr>
    </w:p>
    <w:p w:rsidR="00E50D94" w:rsidRDefault="00E50D94" w:rsidP="00E50D94">
      <w:pPr>
        <w:spacing w:line="240" w:lineRule="atLeast"/>
      </w:pPr>
      <w:r>
        <w:t>Представитель, действующий в интересах ТОС:  ________________      ________________</w:t>
      </w:r>
    </w:p>
    <w:p w:rsidR="00E50D94" w:rsidRDefault="00E50D94" w:rsidP="00E50D94">
      <w:pPr>
        <w:spacing w:line="240" w:lineRule="atLeast"/>
        <w:jc w:val="both"/>
      </w:pPr>
      <w:r>
        <w:rPr>
          <w:sz w:val="22"/>
          <w:szCs w:val="22"/>
        </w:rPr>
        <w:tab/>
        <w:t xml:space="preserve">                                                                                       (подпись)                       (Ф.И.О.)</w:t>
      </w:r>
    </w:p>
    <w:p w:rsidR="00886D86" w:rsidRDefault="00E50D94" w:rsidP="00886D86">
      <w:pPr>
        <w:spacing w:line="240" w:lineRule="atLeast"/>
      </w:pPr>
      <w:r>
        <w:t xml:space="preserve">Представитель </w:t>
      </w:r>
      <w:r w:rsidR="00886D86">
        <w:t>Адми</w:t>
      </w:r>
      <w:r w:rsidR="00EC0C0D">
        <w:t>нистр</w:t>
      </w:r>
      <w:r w:rsidR="002A570A">
        <w:t>ации сельского поселения «Село К</w:t>
      </w:r>
      <w:r w:rsidR="00EC0C0D">
        <w:t>удиново</w:t>
      </w:r>
      <w:r w:rsidR="00886D86">
        <w:t>»:</w:t>
      </w:r>
    </w:p>
    <w:p w:rsidR="00E50D94" w:rsidRDefault="00886D86" w:rsidP="00886D86">
      <w:pPr>
        <w:spacing w:line="240" w:lineRule="atLeast"/>
      </w:pPr>
      <w:r>
        <w:t>_______________</w:t>
      </w:r>
      <w:r w:rsidR="00E50D94">
        <w:t>__________________         ________________    _____________________</w:t>
      </w:r>
    </w:p>
    <w:p w:rsidR="00E50D94" w:rsidRDefault="00E50D94" w:rsidP="00E50D94">
      <w:pPr>
        <w:spacing w:line="240" w:lineRule="atLeast"/>
        <w:sectPr w:rsidR="00E50D94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  <w:sz w:val="22"/>
          <w:szCs w:val="22"/>
        </w:rPr>
        <w:t xml:space="preserve">                        </w:t>
      </w:r>
      <w:r>
        <w:rPr>
          <w:sz w:val="22"/>
          <w:szCs w:val="22"/>
        </w:rPr>
        <w:t>(должность)                                               (подпись)                                 (Ф.И.О.)</w:t>
      </w: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4</w:t>
      </w:r>
    </w:p>
    <w:p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</w:t>
      </w:r>
      <w:r w:rsidR="00EC0C0D">
        <w:t>иципальном образовании сельское поселение «Село Кудиново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bCs/>
          <w:sz w:val="26"/>
          <w:szCs w:val="26"/>
        </w:rPr>
        <w:t>ЛИСТ</w:t>
      </w:r>
    </w:p>
    <w:p w:rsidR="00E50D94" w:rsidRDefault="00E50D94" w:rsidP="00E50D94">
      <w:pPr>
        <w:jc w:val="center"/>
      </w:pPr>
      <w:r w:rsidRPr="001B6F4B">
        <w:rPr>
          <w:b/>
          <w:bCs/>
          <w:sz w:val="26"/>
          <w:szCs w:val="26"/>
        </w:rPr>
        <w:t xml:space="preserve">РЕГИСТРАЦИИ УЧАСТНИКОВ </w:t>
      </w:r>
      <w:r w:rsidR="00886D86">
        <w:rPr>
          <w:b/>
          <w:bCs/>
          <w:sz w:val="26"/>
          <w:szCs w:val="26"/>
        </w:rPr>
        <w:t xml:space="preserve">СХОДА, </w:t>
      </w:r>
      <w:r w:rsidRPr="001B6F4B">
        <w:rPr>
          <w:b/>
          <w:bCs/>
          <w:sz w:val="26"/>
          <w:szCs w:val="26"/>
        </w:rPr>
        <w:t>СОБРАНИЯ, КОНФЕРЕНЦИИ ГРАЖДАН ПО ИНИЦИАТИВНОМУ ПРОЕКТУ</w:t>
      </w:r>
      <w:r>
        <w:rPr>
          <w:b/>
          <w:bCs/>
        </w:rPr>
        <w:t xml:space="preserve"> ______________</w:t>
      </w:r>
      <w:r w:rsidR="00886D86">
        <w:rPr>
          <w:b/>
          <w:bCs/>
        </w:rPr>
        <w:t>__________________________</w:t>
      </w:r>
      <w:r>
        <w:rPr>
          <w:b/>
          <w:bCs/>
        </w:rPr>
        <w:t>_________________________</w:t>
      </w:r>
    </w:p>
    <w:p w:rsidR="00E50D94" w:rsidRDefault="00886D86" w:rsidP="00E50D94">
      <w:pPr>
        <w:jc w:val="center"/>
      </w:pPr>
      <w:r>
        <w:t>(наименование инициативного проекта)</w:t>
      </w:r>
    </w:p>
    <w:p w:rsidR="00E50D94" w:rsidRDefault="00E50D94" w:rsidP="00E50D9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8"/>
        <w:gridCol w:w="1764"/>
        <w:gridCol w:w="2410"/>
        <w:gridCol w:w="2410"/>
        <w:gridCol w:w="1589"/>
      </w:tblGrid>
      <w:tr w:rsidR="00E50D94" w:rsidTr="00316AB5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r>
              <w:t>Фамилия, имя,</w:t>
            </w:r>
          </w:p>
          <w:p w:rsidR="00E50D94" w:rsidRDefault="00E50D94" w:rsidP="00316AB5">
            <w:r>
              <w:rPr>
                <w:rFonts w:eastAsia="Times New Roman"/>
              </w:rPr>
              <w:t xml:space="preserve"> </w:t>
            </w:r>
            <w:r>
              <w:t>отчество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Адрес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0D94" w:rsidRDefault="00E50D94" w:rsidP="00316AB5">
            <w:pPr>
              <w:jc w:val="center"/>
            </w:pPr>
            <w:r>
              <w:t>Подпись</w:t>
            </w: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94" w:rsidTr="00316AB5"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50D94" w:rsidRDefault="00E50D94" w:rsidP="00316AB5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D94" w:rsidRDefault="00E50D94" w:rsidP="00316AB5">
            <w:pPr>
              <w:pStyle w:val="af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0D94" w:rsidRDefault="00E50D94" w:rsidP="00E50D94">
      <w:pPr>
        <w:jc w:val="center"/>
      </w:pPr>
    </w:p>
    <w:p w:rsidR="00E50D94" w:rsidRDefault="00E50D94" w:rsidP="00E50D94">
      <w:pPr>
        <w:jc w:val="both"/>
      </w:pPr>
      <w:r>
        <w:rPr>
          <w:b/>
        </w:rPr>
        <w:t>Приложение:</w:t>
      </w:r>
    </w:p>
    <w:p w:rsidR="00E50D94" w:rsidRDefault="00E50D94" w:rsidP="00E50D94">
      <w:pPr>
        <w:jc w:val="both"/>
      </w:pPr>
    </w:p>
    <w:p w:rsidR="00E50D94" w:rsidRDefault="00E50D94" w:rsidP="00E50D94">
      <w:pPr>
        <w:jc w:val="both"/>
      </w:pPr>
    </w:p>
    <w:p w:rsidR="00E50D94" w:rsidRDefault="00E50D94" w:rsidP="00E50D94">
      <w:r>
        <w:t>Инициатор проекта (лицо, уполномоченное инициатором проекта) /Представитель инициативной группы: ____________    ____________________________</w:t>
      </w:r>
    </w:p>
    <w:p w:rsidR="00E50D94" w:rsidRDefault="00E50D94" w:rsidP="00E50D94">
      <w:r>
        <w:rPr>
          <w:sz w:val="22"/>
          <w:szCs w:val="22"/>
        </w:rPr>
        <w:tab/>
        <w:t xml:space="preserve">                                   (подпись)                                (Ф.И.О.)</w:t>
      </w:r>
    </w:p>
    <w:p w:rsidR="00E50D94" w:rsidRDefault="00E50D94" w:rsidP="00E50D94"/>
    <w:p w:rsidR="00E50D94" w:rsidRDefault="00E50D94" w:rsidP="00E50D94">
      <w:r>
        <w:t>Дата проведения «_____» __________ 20__ года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E50D94">
      <w:pPr>
        <w:spacing w:line="240" w:lineRule="atLeast"/>
        <w:ind w:left="5953"/>
        <w:jc w:val="both"/>
      </w:pPr>
    </w:p>
    <w:p w:rsidR="00E50D94" w:rsidRDefault="00E50D94" w:rsidP="00886D86">
      <w:pPr>
        <w:spacing w:line="240" w:lineRule="atLeast"/>
        <w:jc w:val="both"/>
      </w:pP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5                                   к Положению о порядке выдвижения, внесения, обсуждения, рассмотрения инициативных проектов, а также проведения их конкурсного отбора в мун</w:t>
      </w:r>
      <w:r w:rsidR="00EC0C0D">
        <w:t>иципальном образовании сельское поселение «Село Кудиново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spacing w:line="240" w:lineRule="atLeast"/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Согласие на обработку персональных данных</w:t>
      </w:r>
    </w:p>
    <w:p w:rsidR="00E50D94" w:rsidRPr="001B6F4B" w:rsidRDefault="00E50D94" w:rsidP="00E50D94">
      <w:pPr>
        <w:spacing w:line="240" w:lineRule="atLeast"/>
        <w:ind w:left="5953"/>
        <w:jc w:val="both"/>
        <w:rPr>
          <w:b/>
          <w:sz w:val="26"/>
          <w:szCs w:val="26"/>
        </w:rPr>
      </w:pPr>
    </w:p>
    <w:p w:rsidR="00E50D94" w:rsidRDefault="00E50D94" w:rsidP="00E50D94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</w:rPr>
        <w:t>Я, _____________________________________________________________________,</w:t>
      </w:r>
    </w:p>
    <w:p w:rsidR="00E50D94" w:rsidRDefault="00E50D94" w:rsidP="00E50D94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(фамилия имя отчество)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зарегистрированный(ая) по адресу_______________________________________________,</w:t>
      </w:r>
    </w:p>
    <w:p w:rsidR="00E50D94" w:rsidRDefault="00E50D94" w:rsidP="00E50D94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серия____________ №__________________ выдан «____» _____________ 20___ г.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_______________________________________________________________________________________________________________________________________________, (кем выдан)</w:t>
      </w:r>
    </w:p>
    <w:p w:rsidR="00E50D94" w:rsidRDefault="00E50D94" w:rsidP="00E50D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50D94" w:rsidRDefault="00E50D94" w:rsidP="00E50D94">
      <w:pPr>
        <w:pStyle w:val="ConsPlusNonformat"/>
        <w:jc w:val="center"/>
      </w:pPr>
      <w:r>
        <w:rPr>
          <w:rFonts w:ascii="Times New Roman" w:hAnsi="Times New Roman" w:cs="Times New Roman"/>
          <w:i/>
          <w:sz w:val="24"/>
        </w:rPr>
        <w:t>(наименование и адрес оператора, получающего согласие субъекта персональных данных на их обработку)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- фамилия, имя, отчество, год, месяц и число  рождения,  адрес места жительства.</w:t>
      </w:r>
    </w:p>
    <w:p w:rsidR="00E50D94" w:rsidRDefault="00E50D94" w:rsidP="00E50D9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E50D94" w:rsidRDefault="00E50D94" w:rsidP="00E50D94">
      <w:pPr>
        <w:ind w:firstLine="540"/>
        <w:jc w:val="both"/>
      </w:pPr>
      <w: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E50D94" w:rsidRDefault="00E50D94" w:rsidP="00E50D94">
      <w:pPr>
        <w:ind w:firstLine="540"/>
        <w:jc w:val="both"/>
      </w:pPr>
      <w:r>
        <w:t>Я ознакомлен(а) с тем, что:</w:t>
      </w:r>
    </w:p>
    <w:p w:rsidR="00E50D94" w:rsidRDefault="00E50D94" w:rsidP="00E50D94">
      <w:pPr>
        <w:ind w:firstLine="540"/>
        <w:jc w:val="both"/>
      </w:pPr>
      <w:r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E50D94" w:rsidRDefault="00E50D94" w:rsidP="00E50D94">
      <w:pPr>
        <w:ind w:firstLine="540"/>
        <w:jc w:val="both"/>
      </w:pPr>
      <w: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E50D94" w:rsidRDefault="00E50D94" w:rsidP="00E50D94">
      <w:pPr>
        <w:ind w:firstLine="540"/>
        <w:jc w:val="both"/>
      </w:pPr>
    </w:p>
    <w:p w:rsidR="00E50D94" w:rsidRDefault="00E50D94" w:rsidP="00E50D94">
      <w:pPr>
        <w:ind w:firstLine="540"/>
        <w:jc w:val="both"/>
      </w:pPr>
      <w:r>
        <w:t>Дата начала обработки персональных данных:     «___» _____________ 20___ г.</w:t>
      </w:r>
    </w:p>
    <w:p w:rsidR="00E50D94" w:rsidRDefault="00E50D94" w:rsidP="00E50D94">
      <w:pPr>
        <w:ind w:firstLine="540"/>
        <w:jc w:val="both"/>
      </w:pPr>
    </w:p>
    <w:p w:rsidR="00E50D94" w:rsidRDefault="00E50D94" w:rsidP="00E50D94">
      <w:pPr>
        <w:ind w:firstLine="540"/>
        <w:jc w:val="both"/>
      </w:pPr>
      <w:r>
        <w:t>________________ /__________________/</w:t>
      </w:r>
    </w:p>
    <w:p w:rsidR="00E50D94" w:rsidRDefault="00E50D94" w:rsidP="00E50D94">
      <w:pPr>
        <w:pStyle w:val="ConsPlusNonformat"/>
        <w:ind w:firstLine="540"/>
        <w:sectPr w:rsidR="00E50D94">
          <w:headerReference w:type="even" r:id="rId16"/>
          <w:headerReference w:type="default" r:id="rId17"/>
          <w:headerReference w:type="first" r:id="rId18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ascii="Times New Roman" w:hAnsi="Times New Roman" w:cs="Times New Roman"/>
          <w:sz w:val="24"/>
        </w:rPr>
        <w:t>подпись заявителя    фамилия заявителя</w:t>
      </w:r>
    </w:p>
    <w:p w:rsidR="00E50D94" w:rsidRDefault="00E50D94" w:rsidP="0077593B">
      <w:pPr>
        <w:pageBreakBefore/>
        <w:ind w:left="4536"/>
        <w:jc w:val="right"/>
      </w:pPr>
      <w:r>
        <w:lastRenderedPageBreak/>
        <w:t>Приложение № 6</w:t>
      </w:r>
    </w:p>
    <w:p w:rsidR="00E50D94" w:rsidRDefault="00E50D94" w:rsidP="0077593B">
      <w:pPr>
        <w:spacing w:line="240" w:lineRule="atLeast"/>
        <w:ind w:left="4536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</w:t>
      </w:r>
      <w:r w:rsidR="00EC0C0D">
        <w:t>иципальном образовании сельское поселение «Село Кудиново</w:t>
      </w:r>
      <w:r>
        <w:t>»</w:t>
      </w:r>
    </w:p>
    <w:p w:rsidR="00E50D94" w:rsidRDefault="00E50D94" w:rsidP="00E50D94">
      <w:pPr>
        <w:spacing w:line="240" w:lineRule="atLeast"/>
        <w:ind w:left="5953"/>
        <w:jc w:val="both"/>
      </w:pP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ЗАЯВКА</w:t>
      </w:r>
    </w:p>
    <w:p w:rsidR="00E50D94" w:rsidRPr="001B6F4B" w:rsidRDefault="00E50D94" w:rsidP="00E50D94">
      <w:pPr>
        <w:jc w:val="center"/>
        <w:rPr>
          <w:sz w:val="26"/>
          <w:szCs w:val="26"/>
        </w:rPr>
      </w:pPr>
      <w:r w:rsidRPr="001B6F4B">
        <w:rPr>
          <w:b/>
          <w:sz w:val="26"/>
          <w:szCs w:val="26"/>
        </w:rPr>
        <w:t>НА УЧАСТИЕ В РЕАЛИЗАЦИИ ИНИЦИАТИВНЫХ ПРОЕКТОВ</w:t>
      </w:r>
    </w:p>
    <w:p w:rsidR="00EC0C0D" w:rsidRDefault="00E50D94" w:rsidP="00E50D94">
      <w:pPr>
        <w:jc w:val="center"/>
        <w:rPr>
          <w:b/>
          <w:sz w:val="26"/>
          <w:szCs w:val="26"/>
        </w:rPr>
      </w:pPr>
      <w:r w:rsidRPr="001B6F4B">
        <w:rPr>
          <w:b/>
          <w:sz w:val="26"/>
          <w:szCs w:val="26"/>
        </w:rPr>
        <w:t xml:space="preserve">В МУНИЦИПАЛЬНОМ </w:t>
      </w:r>
      <w:r w:rsidR="00886D86" w:rsidRPr="001B6F4B">
        <w:rPr>
          <w:b/>
          <w:sz w:val="26"/>
          <w:szCs w:val="26"/>
        </w:rPr>
        <w:t xml:space="preserve">ОБРАЗОВАНИИ </w:t>
      </w:r>
      <w:r w:rsidR="00EC0C0D">
        <w:rPr>
          <w:b/>
          <w:sz w:val="26"/>
          <w:szCs w:val="26"/>
        </w:rPr>
        <w:t xml:space="preserve">СЕЛЬСКОЕ ПОСЕЛЕНИЕ </w:t>
      </w:r>
    </w:p>
    <w:p w:rsidR="00E50D94" w:rsidRPr="001B6F4B" w:rsidRDefault="00EC0C0D" w:rsidP="00E50D9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«СЕЛО КУДИНОВО</w:t>
      </w:r>
      <w:r w:rsidR="00886D86">
        <w:rPr>
          <w:b/>
          <w:sz w:val="26"/>
          <w:szCs w:val="26"/>
        </w:rPr>
        <w:t>»</w:t>
      </w:r>
    </w:p>
    <w:p w:rsidR="00E50D94" w:rsidRDefault="00E50D94" w:rsidP="00E50D94">
      <w:pPr>
        <w:jc w:val="center"/>
        <w:rPr>
          <w:b/>
        </w:rPr>
      </w:pPr>
    </w:p>
    <w:p w:rsidR="00E50D94" w:rsidRDefault="00E50D94" w:rsidP="00E50D94">
      <w:pPr>
        <w:jc w:val="right"/>
      </w:pPr>
      <w:r>
        <w:t>___ ______________ 20___ г.</w:t>
      </w:r>
    </w:p>
    <w:p w:rsidR="00E50D94" w:rsidRDefault="00E50D94" w:rsidP="00E50D94">
      <w:r>
        <w:t>Инициатор проекта _____________________________________________________________________________</w:t>
      </w:r>
    </w:p>
    <w:p w:rsidR="00E50D94" w:rsidRDefault="00E50D94" w:rsidP="00E50D94">
      <w:pPr>
        <w:jc w:val="center"/>
      </w:pPr>
      <w:r>
        <w:t>(Ф.И.О. уполномоченного лица)</w:t>
      </w:r>
    </w:p>
    <w:p w:rsidR="00E50D94" w:rsidRDefault="00E50D94" w:rsidP="00E50D94">
      <w:pPr>
        <w:jc w:val="center"/>
      </w:pPr>
    </w:p>
    <w:p w:rsidR="00E50D94" w:rsidRDefault="00E50D94" w:rsidP="00E50D94">
      <w:pPr>
        <w:jc w:val="both"/>
      </w:pPr>
      <w:r>
        <w:t xml:space="preserve">просит рассмотреть на заседании экспертной комиссии инициативный проект _______________________________________________, в сумме____________тыс. рублей. </w:t>
      </w:r>
    </w:p>
    <w:p w:rsidR="00E50D94" w:rsidRDefault="00E50D94" w:rsidP="00E50D94">
      <w:pPr>
        <w:jc w:val="both"/>
      </w:pPr>
      <w:r>
        <w:t>_______________________________________________ (сумма прописью)</w:t>
      </w:r>
    </w:p>
    <w:p w:rsidR="00E50D94" w:rsidRDefault="00E50D94" w:rsidP="00E50D94">
      <w:pPr>
        <w:ind w:firstLine="709"/>
      </w:pPr>
    </w:p>
    <w:p w:rsidR="00E50D94" w:rsidRDefault="00E50D94" w:rsidP="00E50D94">
      <w:pPr>
        <w:ind w:firstLine="709"/>
      </w:pPr>
      <w:r>
        <w:t>Прилагаемые документы (примерный перечень):</w:t>
      </w:r>
    </w:p>
    <w:p w:rsidR="00E50D94" w:rsidRDefault="00E50D94" w:rsidP="00E50D94">
      <w:pPr>
        <w:ind w:firstLine="709"/>
      </w:pPr>
      <w:r>
        <w:t>1. Инициативный проект (далее – проект), на __ л. в 1 экз.</w:t>
      </w:r>
    </w:p>
    <w:p w:rsidR="00E50D94" w:rsidRDefault="00E50D94" w:rsidP="00E50D94">
      <w:pPr>
        <w:ind w:firstLine="709"/>
        <w:jc w:val="both"/>
      </w:pPr>
      <w:r>
        <w:t xml:space="preserve">2. Протокол </w:t>
      </w:r>
      <w:r w:rsidR="00886D86">
        <w:t xml:space="preserve">схода, </w:t>
      </w:r>
      <w:r>
        <w:t>собрания граждан/конференции, на __ л. в 1 экз.</w:t>
      </w:r>
    </w:p>
    <w:p w:rsidR="00E50D94" w:rsidRDefault="00E50D94" w:rsidP="00E50D94">
      <w:pPr>
        <w:ind w:firstLine="709"/>
        <w:jc w:val="both"/>
      </w:pPr>
      <w:r>
        <w:t xml:space="preserve">3. Лист регистрации участников </w:t>
      </w:r>
      <w:r w:rsidR="00886D86">
        <w:t xml:space="preserve">схода, </w:t>
      </w:r>
      <w:r>
        <w:t>собрания/конференции граждан на __ л. в 1 экз.</w:t>
      </w:r>
    </w:p>
    <w:p w:rsidR="00E50D94" w:rsidRDefault="00E50D94" w:rsidP="00E50D94">
      <w:pPr>
        <w:ind w:firstLine="709"/>
        <w:jc w:val="both"/>
      </w:pPr>
      <w:r>
        <w:t>4. Подписные листы (при их наличии) на __ л. в 1 экз.</w:t>
      </w:r>
    </w:p>
    <w:p w:rsidR="00E50D94" w:rsidRDefault="00E50D94" w:rsidP="00E50D94">
      <w:pPr>
        <w:ind w:firstLine="709"/>
        <w:jc w:val="both"/>
      </w:pPr>
      <w:r>
        <w:t>5. Сметная документация / прайс-листы на закупаемое оборудование (материалы), на __ л. в 1 экз.</w:t>
      </w:r>
    </w:p>
    <w:p w:rsidR="00E50D94" w:rsidRDefault="00E50D94" w:rsidP="00E50D94">
      <w:pPr>
        <w:ind w:firstLine="709"/>
        <w:jc w:val="both"/>
      </w:pPr>
      <w:r>
        <w:t xml:space="preserve">6. Фотографии </w:t>
      </w:r>
      <w:r w:rsidR="00886D86">
        <w:t xml:space="preserve">схода, </w:t>
      </w:r>
      <w:r>
        <w:t>собрания, конференции граждан, на __ л. в 1 экз.</w:t>
      </w:r>
    </w:p>
    <w:p w:rsidR="00E50D94" w:rsidRDefault="00E50D94" w:rsidP="00E50D94">
      <w:pPr>
        <w:ind w:firstLine="709"/>
        <w:jc w:val="both"/>
      </w:pPr>
      <w:r>
        <w:t>7. Фотографии, свидетельствующие о текущем состоянии объекта, на __ л. в 1 экз.</w:t>
      </w:r>
    </w:p>
    <w:p w:rsidR="00E50D94" w:rsidRDefault="00E50D94" w:rsidP="00E50D94">
      <w:pPr>
        <w:ind w:firstLine="709"/>
        <w:jc w:val="both"/>
      </w:pPr>
      <w:r>
        <w:t>8. Информационные материалы, ссылки на Интернет- и ТВ-ресурсы и др., на __ л. в 1 экз.</w:t>
      </w:r>
    </w:p>
    <w:p w:rsidR="00E50D94" w:rsidRDefault="00E50D94" w:rsidP="00E50D94"/>
    <w:p w:rsidR="00E50D94" w:rsidRDefault="00E50D94" w:rsidP="00E50D94">
      <w:pPr>
        <w:ind w:firstLine="709"/>
        <w:jc w:val="both"/>
      </w:pPr>
      <w: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E50D94" w:rsidRDefault="00E50D94" w:rsidP="00E50D94">
      <w:pPr>
        <w:ind w:firstLine="709"/>
        <w:jc w:val="both"/>
      </w:pPr>
    </w:p>
    <w:p w:rsidR="00E50D94" w:rsidRDefault="00E50D94" w:rsidP="00E50D94">
      <w:pPr>
        <w:jc w:val="both"/>
      </w:pPr>
      <w:r>
        <w:t>_________________  _____________________________</w:t>
      </w:r>
    </w:p>
    <w:p w:rsidR="00E50D94" w:rsidRDefault="00E50D94" w:rsidP="00E50D94">
      <w:r>
        <w:rPr>
          <w:rFonts w:eastAsia="Times New Roman"/>
        </w:rPr>
        <w:t xml:space="preserve">         </w:t>
      </w:r>
      <w:r>
        <w:t>(подпись)                               (Ф.И.О.)</w:t>
      </w:r>
    </w:p>
    <w:p w:rsidR="00E50D94" w:rsidRDefault="00E50D94" w:rsidP="00E50D94"/>
    <w:p w:rsidR="00E50D94" w:rsidRDefault="00E50D94" w:rsidP="00E50D94">
      <w:pPr>
        <w:jc w:val="both"/>
      </w:pPr>
      <w:r>
        <w:t>_________________  _______________________</w:t>
      </w:r>
    </w:p>
    <w:p w:rsidR="00E50D94" w:rsidRDefault="00E50D94" w:rsidP="00E50D94">
      <w:pPr>
        <w:sectPr w:rsidR="00E50D94">
          <w:headerReference w:type="even" r:id="rId19"/>
          <w:headerReference w:type="default" r:id="rId20"/>
          <w:headerReference w:type="first" r:id="rId21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  <w:r>
        <w:rPr>
          <w:rFonts w:eastAsia="Times New Roman"/>
        </w:rPr>
        <w:t xml:space="preserve">         </w:t>
      </w:r>
      <w:r>
        <w:t>(телефон)                 (электронный адрес)</w:t>
      </w:r>
    </w:p>
    <w:p w:rsidR="00E50D94" w:rsidRDefault="00E50D94" w:rsidP="0077593B">
      <w:pPr>
        <w:pageBreakBefore/>
        <w:ind w:left="9751"/>
        <w:jc w:val="right"/>
      </w:pPr>
      <w:r>
        <w:lastRenderedPageBreak/>
        <w:t>Приложение № 7</w:t>
      </w:r>
    </w:p>
    <w:p w:rsidR="00E50D94" w:rsidRDefault="00E50D94" w:rsidP="0077593B">
      <w:pPr>
        <w:ind w:left="9751"/>
        <w:jc w:val="right"/>
      </w:pPr>
      <w:r>
        <w:t>к Положению о порядке выдвижения, внесения, обсуждения, рассмотрения инициативных проектов, а также проведения их конкурсного отбора в мун</w:t>
      </w:r>
      <w:r w:rsidR="006F793A">
        <w:t>иципальном образовании сельское поселение «Село Кудиново</w:t>
      </w:r>
      <w:r>
        <w:t>»</w:t>
      </w:r>
    </w:p>
    <w:p w:rsidR="00E50D94" w:rsidRDefault="00E50D94" w:rsidP="0077593B">
      <w:pPr>
        <w:ind w:left="9751"/>
        <w:jc w:val="right"/>
      </w:pPr>
    </w:p>
    <w:p w:rsidR="00E50D94" w:rsidRPr="00D26D07" w:rsidRDefault="00E50D94" w:rsidP="00E50D94">
      <w:pPr>
        <w:pStyle w:val="a0"/>
        <w:spacing w:after="0" w:line="240" w:lineRule="atLeast"/>
        <w:jc w:val="center"/>
        <w:rPr>
          <w:sz w:val="26"/>
          <w:szCs w:val="26"/>
        </w:rPr>
      </w:pPr>
      <w:r w:rsidRPr="00D26D07">
        <w:rPr>
          <w:rFonts w:ascii="Times New Roman" w:hAnsi="Times New Roman" w:cs="Times New Roman"/>
          <w:b/>
          <w:bCs/>
          <w:sz w:val="26"/>
          <w:szCs w:val="26"/>
        </w:rPr>
        <w:t>МЕТОДИКА ОЦЕНКИ ИНИЦИАТИВНЫХ ПРОЕКТОВ</w:t>
      </w:r>
    </w:p>
    <w:p w:rsidR="00E50D94" w:rsidRDefault="00E50D94" w:rsidP="00E50D94">
      <w:pPr>
        <w:pStyle w:val="a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14843" w:type="dxa"/>
        <w:jc w:val="right"/>
        <w:tblLayout w:type="fixed"/>
        <w:tblCellMar>
          <w:top w:w="55" w:type="dxa"/>
          <w:left w:w="82" w:type="dxa"/>
          <w:bottom w:w="55" w:type="dxa"/>
          <w:right w:w="82" w:type="dxa"/>
        </w:tblCellMar>
        <w:tblLook w:val="0000"/>
      </w:tblPr>
      <w:tblGrid>
        <w:gridCol w:w="184"/>
        <w:gridCol w:w="900"/>
        <w:gridCol w:w="6808"/>
        <w:gridCol w:w="4361"/>
        <w:gridCol w:w="2590"/>
      </w:tblGrid>
      <w:tr w:rsidR="00E50D94" w:rsidTr="00316AB5">
        <w:trPr>
          <w:trHeight w:val="680"/>
          <w:jc w:val="right"/>
        </w:trPr>
        <w:tc>
          <w:tcPr>
            <w:tcW w:w="184" w:type="dxa"/>
          </w:tcPr>
          <w:p w:rsidR="00E50D94" w:rsidRDefault="00E50D94" w:rsidP="00316AB5">
            <w:pPr>
              <w:pStyle w:val="af5"/>
              <w:snapToGrid w:val="0"/>
            </w:pP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val="en-US"/>
              </w:rPr>
              <w:t xml:space="preserve">№ </w:t>
            </w:r>
          </w:p>
          <w:p w:rsidR="00E50D94" w:rsidRDefault="00E50D94" w:rsidP="00316AB5">
            <w:pPr>
              <w:jc w:val="center"/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6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Наименование критериев конкурсного отбора</w:t>
            </w:r>
          </w:p>
        </w:tc>
        <w:tc>
          <w:tcPr>
            <w:tcW w:w="4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Значения критериев конкурсного отбора</w:t>
            </w:r>
          </w:p>
        </w:tc>
        <w:tc>
          <w:tcPr>
            <w:tcW w:w="2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E50D94" w:rsidTr="00316AB5">
        <w:trPr>
          <w:trHeight w:val="333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Уровень софинансирования со стороны инициаторов проекта</w:t>
            </w:r>
          </w:p>
          <w:p w:rsidR="00E50D94" w:rsidRDefault="00E50D94" w:rsidP="00316AB5">
            <w:r>
              <w:t>(в % от стоимости проекта)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15%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31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10% до 15%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31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5% до 10% включительно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26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свыше 3</w:t>
            </w:r>
            <w:r>
              <w:rPr>
                <w:lang w:val="en-US"/>
              </w:rPr>
              <w:t xml:space="preserve">01 </w:t>
            </w:r>
            <w:r>
              <w:t>человека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45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от 101 до 300 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2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ind w:left="57" w:right="57"/>
            </w:pPr>
            <w:r>
              <w:t>до 10</w:t>
            </w:r>
            <w:r>
              <w:rPr>
                <w:lang w:val="en-US"/>
              </w:rPr>
              <w:t xml:space="preserve">0 </w:t>
            </w:r>
            <w:r>
              <w:t>человек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граждан (добровольное имущественное участие, трудовое участие) 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</w:pPr>
            <w:r>
              <w:rPr>
                <w:rFonts w:ascii="Times New Roman" w:hAnsi="Times New Roman" w:cs="Times New Roman"/>
              </w:rPr>
              <w:t xml:space="preserve">Объем неденежного вклада юридических лиц, индивидуальных предпринимателей (добровольное имущественное участие, трудовое участие) </w:t>
            </w:r>
          </w:p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pacing w:after="0" w:line="11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31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pStyle w:val="a0"/>
              <w:widowControl/>
              <w:tabs>
                <w:tab w:val="left" w:pos="364"/>
              </w:tabs>
              <w:snapToGrid w:val="0"/>
              <w:spacing w:after="0" w:line="11" w:lineRule="atLeas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32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E50D94" w:rsidTr="00316AB5">
        <w:trPr>
          <w:trHeight w:val="19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802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6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Освещение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jc w:val="center"/>
            </w:pPr>
          </w:p>
        </w:tc>
      </w:tr>
      <w:tr w:rsidR="00E50D94" w:rsidTr="00316AB5">
        <w:trPr>
          <w:trHeight w:val="29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.1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Телевидение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6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03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.2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rPr>
                <w:rFonts w:eastAsia="Times New Roman"/>
              </w:rPr>
              <w:t>Информационно-телекоммуникационная сеть Интернет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5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7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.3</w:t>
            </w:r>
          </w:p>
        </w:tc>
        <w:tc>
          <w:tcPr>
            <w:tcW w:w="68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Печатные издания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40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127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.4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Листовки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60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2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.5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Объявления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E50D94" w:rsidTr="00316AB5">
        <w:trPr>
          <w:trHeight w:val="115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228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</w:pPr>
            <w:r>
              <w:t>Наличие дизайн-проекта или проекта благоустройства</w:t>
            </w:r>
          </w:p>
        </w:tc>
        <w:tc>
          <w:tcPr>
            <w:tcW w:w="436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r>
              <w:t>Да</w:t>
            </w:r>
          </w:p>
        </w:tc>
        <w:tc>
          <w:tcPr>
            <w:tcW w:w="2590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Нет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Количество благополучателей проекта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свыше 101 человека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r>
              <w:t>от 51 до 100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5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от 11 до 50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3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t>до 11 человек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t>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08" w:type="dxa"/>
            <w:vMerge w:val="restart"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</w:pPr>
            <w:r>
              <w:rPr>
                <w:sz w:val="23"/>
                <w:szCs w:val="23"/>
              </w:rPr>
              <w:t xml:space="preserve">Уровень поддержки инициативного проекта населением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10% до 15% численности населения, на территории которого реализуется инициативный проект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E50D94" w:rsidTr="00316AB5">
        <w:trPr>
          <w:trHeight w:val="86"/>
          <w:jc w:val="right"/>
        </w:trPr>
        <w:tc>
          <w:tcPr>
            <w:tcW w:w="184" w:type="dxa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808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snapToGrid w:val="0"/>
              <w:rPr>
                <w:sz w:val="23"/>
                <w:szCs w:val="23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E50D94" w:rsidRDefault="00E50D94" w:rsidP="00316AB5">
            <w:r>
              <w:rPr>
                <w:sz w:val="23"/>
                <w:szCs w:val="23"/>
              </w:rPr>
              <w:t>от 10% и ниже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D94" w:rsidRDefault="00E50D94" w:rsidP="00316AB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</w:tbl>
    <w:p w:rsidR="00C2689F" w:rsidRPr="008C7BB2" w:rsidRDefault="00C2689F" w:rsidP="00E50D94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2689F" w:rsidRPr="008C7BB2" w:rsidSect="00886D86">
      <w:pgSz w:w="16838" w:h="11906" w:orient="landscape"/>
      <w:pgMar w:top="1134" w:right="1134" w:bottom="850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64" w:rsidRDefault="00C07464">
      <w:r>
        <w:separator/>
      </w:r>
    </w:p>
  </w:endnote>
  <w:endnote w:type="continuationSeparator" w:id="0">
    <w:p w:rsidR="00C07464" w:rsidRDefault="00C07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64" w:rsidRDefault="00C07464">
      <w:r>
        <w:separator/>
      </w:r>
    </w:p>
  </w:footnote>
  <w:footnote w:type="continuationSeparator" w:id="0">
    <w:p w:rsidR="00C07464" w:rsidRDefault="00C07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AE6E0D">
      <w:rPr>
        <w:rFonts w:ascii="Times New Roman" w:hAnsi="Times New Roman" w:cs="Times New Roman"/>
        <w:noProof/>
        <w:sz w:val="20"/>
        <w:szCs w:val="20"/>
      </w:rPr>
      <w:t>10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AE6E0D">
      <w:rPr>
        <w:rFonts w:ascii="Times New Roman" w:hAnsi="Times New Roman" w:cs="Times New Roman"/>
        <w:noProof/>
        <w:sz w:val="20"/>
        <w:szCs w:val="20"/>
      </w:rPr>
      <w:t>16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AE6E0D">
      <w:rPr>
        <w:rFonts w:ascii="Times New Roman" w:hAnsi="Times New Roman" w:cs="Times New Roman"/>
        <w:noProof/>
        <w:sz w:val="20"/>
        <w:szCs w:val="20"/>
      </w:rPr>
      <w:t>19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AE6E0D">
      <w:rPr>
        <w:rFonts w:ascii="Times New Roman" w:hAnsi="Times New Roman" w:cs="Times New Roman"/>
        <w:noProof/>
        <w:sz w:val="20"/>
        <w:szCs w:val="20"/>
      </w:rPr>
      <w:t>12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Pr="001B6F4B" w:rsidRDefault="000441B7">
    <w:pPr>
      <w:pStyle w:val="af7"/>
      <w:jc w:val="right"/>
      <w:rPr>
        <w:sz w:val="20"/>
        <w:szCs w:val="20"/>
      </w:rPr>
    </w:pPr>
    <w:r w:rsidRPr="001B6F4B">
      <w:rPr>
        <w:rFonts w:ascii="Times New Roman" w:hAnsi="Times New Roman" w:cs="Times New Roman"/>
        <w:sz w:val="20"/>
        <w:szCs w:val="20"/>
      </w:rPr>
      <w:fldChar w:fldCharType="begin"/>
    </w:r>
    <w:r w:rsidRPr="001B6F4B">
      <w:rPr>
        <w:rFonts w:ascii="Times New Roman" w:hAnsi="Times New Roman" w:cs="Times New Roman"/>
        <w:sz w:val="20"/>
        <w:szCs w:val="20"/>
      </w:rPr>
      <w:instrText xml:space="preserve"> PAGE </w:instrText>
    </w:r>
    <w:r w:rsidRPr="001B6F4B">
      <w:rPr>
        <w:rFonts w:ascii="Times New Roman" w:hAnsi="Times New Roman" w:cs="Times New Roman"/>
        <w:sz w:val="20"/>
        <w:szCs w:val="20"/>
      </w:rPr>
      <w:fldChar w:fldCharType="separate"/>
    </w:r>
    <w:r w:rsidR="00AE6E0D">
      <w:rPr>
        <w:rFonts w:ascii="Times New Roman" w:hAnsi="Times New Roman" w:cs="Times New Roman"/>
        <w:noProof/>
        <w:sz w:val="20"/>
        <w:szCs w:val="20"/>
      </w:rPr>
      <w:t>14</w:t>
    </w:r>
    <w:r w:rsidRPr="001B6F4B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B7" w:rsidRDefault="000441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Liberation Serif" w:hAnsi="Liberation Serif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346ED"/>
    <w:rsid w:val="00005911"/>
    <w:rsid w:val="00011D61"/>
    <w:rsid w:val="00012887"/>
    <w:rsid w:val="000441B7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3CB3"/>
    <w:rsid w:val="0012641C"/>
    <w:rsid w:val="00135A9A"/>
    <w:rsid w:val="00193B30"/>
    <w:rsid w:val="001B3EAC"/>
    <w:rsid w:val="001B6EE9"/>
    <w:rsid w:val="001B6F4B"/>
    <w:rsid w:val="001C56A8"/>
    <w:rsid w:val="001E239B"/>
    <w:rsid w:val="001E60D1"/>
    <w:rsid w:val="001F2BCA"/>
    <w:rsid w:val="002207A8"/>
    <w:rsid w:val="0024451A"/>
    <w:rsid w:val="002720E3"/>
    <w:rsid w:val="00273CC7"/>
    <w:rsid w:val="00276980"/>
    <w:rsid w:val="00290253"/>
    <w:rsid w:val="002A253D"/>
    <w:rsid w:val="002A570A"/>
    <w:rsid w:val="002B7DC5"/>
    <w:rsid w:val="002C1D5B"/>
    <w:rsid w:val="002C3E06"/>
    <w:rsid w:val="002C5282"/>
    <w:rsid w:val="002D2E53"/>
    <w:rsid w:val="002D4A28"/>
    <w:rsid w:val="002D5DA5"/>
    <w:rsid w:val="002E1348"/>
    <w:rsid w:val="002F2391"/>
    <w:rsid w:val="003166D8"/>
    <w:rsid w:val="00316AB5"/>
    <w:rsid w:val="0033389E"/>
    <w:rsid w:val="003540AA"/>
    <w:rsid w:val="0037076E"/>
    <w:rsid w:val="003724D5"/>
    <w:rsid w:val="0037318C"/>
    <w:rsid w:val="0038271F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3F6495"/>
    <w:rsid w:val="00404EBF"/>
    <w:rsid w:val="0040689E"/>
    <w:rsid w:val="00406CA3"/>
    <w:rsid w:val="00413ED3"/>
    <w:rsid w:val="00414DE9"/>
    <w:rsid w:val="00436BA7"/>
    <w:rsid w:val="00443536"/>
    <w:rsid w:val="00456426"/>
    <w:rsid w:val="004659EB"/>
    <w:rsid w:val="004700CB"/>
    <w:rsid w:val="0047797A"/>
    <w:rsid w:val="00477BA1"/>
    <w:rsid w:val="0049185D"/>
    <w:rsid w:val="004A466B"/>
    <w:rsid w:val="004A4B52"/>
    <w:rsid w:val="004B1A7E"/>
    <w:rsid w:val="004C32C1"/>
    <w:rsid w:val="004C3A2E"/>
    <w:rsid w:val="004C6198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E13C0"/>
    <w:rsid w:val="005E4790"/>
    <w:rsid w:val="005F060A"/>
    <w:rsid w:val="00630F3A"/>
    <w:rsid w:val="0063711D"/>
    <w:rsid w:val="00647E05"/>
    <w:rsid w:val="006514B7"/>
    <w:rsid w:val="00656BE6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6F793A"/>
    <w:rsid w:val="00701A93"/>
    <w:rsid w:val="00731106"/>
    <w:rsid w:val="0073532B"/>
    <w:rsid w:val="00743D03"/>
    <w:rsid w:val="007601F1"/>
    <w:rsid w:val="0077593B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86D86"/>
    <w:rsid w:val="008B5619"/>
    <w:rsid w:val="008B779C"/>
    <w:rsid w:val="008C7BB2"/>
    <w:rsid w:val="008D37FE"/>
    <w:rsid w:val="008E3902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B4845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8744B"/>
    <w:rsid w:val="00AA59B3"/>
    <w:rsid w:val="00AC3BEA"/>
    <w:rsid w:val="00AD1AAB"/>
    <w:rsid w:val="00AE0EFC"/>
    <w:rsid w:val="00AE0F18"/>
    <w:rsid w:val="00AE1471"/>
    <w:rsid w:val="00AE6E0D"/>
    <w:rsid w:val="00AF52D3"/>
    <w:rsid w:val="00AF5FC4"/>
    <w:rsid w:val="00B10E32"/>
    <w:rsid w:val="00B11DA8"/>
    <w:rsid w:val="00B20EC2"/>
    <w:rsid w:val="00B22A04"/>
    <w:rsid w:val="00B235E9"/>
    <w:rsid w:val="00B46C2F"/>
    <w:rsid w:val="00B609E9"/>
    <w:rsid w:val="00B723A7"/>
    <w:rsid w:val="00B9378B"/>
    <w:rsid w:val="00BA46EB"/>
    <w:rsid w:val="00BB67E9"/>
    <w:rsid w:val="00BC0680"/>
    <w:rsid w:val="00BC29D9"/>
    <w:rsid w:val="00BC4F0E"/>
    <w:rsid w:val="00BD5019"/>
    <w:rsid w:val="00BF52D7"/>
    <w:rsid w:val="00C07464"/>
    <w:rsid w:val="00C2689F"/>
    <w:rsid w:val="00C30B03"/>
    <w:rsid w:val="00C319BE"/>
    <w:rsid w:val="00C47E74"/>
    <w:rsid w:val="00C555C2"/>
    <w:rsid w:val="00C55664"/>
    <w:rsid w:val="00C57848"/>
    <w:rsid w:val="00C61DD1"/>
    <w:rsid w:val="00C7714E"/>
    <w:rsid w:val="00C80D4B"/>
    <w:rsid w:val="00C84490"/>
    <w:rsid w:val="00CA120B"/>
    <w:rsid w:val="00CB3EE0"/>
    <w:rsid w:val="00CC08C4"/>
    <w:rsid w:val="00CC0BDA"/>
    <w:rsid w:val="00CE66F3"/>
    <w:rsid w:val="00CF5CF6"/>
    <w:rsid w:val="00D26D07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2AA7"/>
    <w:rsid w:val="00E86E04"/>
    <w:rsid w:val="00EB1FA7"/>
    <w:rsid w:val="00EB2102"/>
    <w:rsid w:val="00EC0C0D"/>
    <w:rsid w:val="00EC3B95"/>
    <w:rsid w:val="00ED4285"/>
    <w:rsid w:val="00ED45FE"/>
    <w:rsid w:val="00F16BBF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E50D94"/>
    <w:pPr>
      <w:numPr>
        <w:numId w:val="1"/>
      </w:numPr>
      <w:outlineLvl w:val="0"/>
    </w:pPr>
  </w:style>
  <w:style w:type="paragraph" w:styleId="2">
    <w:name w:val="heading 2"/>
    <w:basedOn w:val="10"/>
    <w:next w:val="a0"/>
    <w:link w:val="20"/>
    <w:uiPriority w:val="9"/>
    <w:qFormat/>
    <w:rsid w:val="00E50D94"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0"/>
    <w:link w:val="30"/>
    <w:uiPriority w:val="9"/>
    <w:qFormat/>
    <w:rsid w:val="00E50D94"/>
    <w:pPr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"/>
    <w:qFormat/>
    <w:rsid w:val="00E50D94"/>
    <w:pPr>
      <w:widowControl w:val="0"/>
      <w:suppressAutoHyphens/>
      <w:spacing w:before="240" w:after="60"/>
      <w:outlineLvl w:val="4"/>
    </w:pPr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bidi="hi-IN"/>
    </w:rPr>
  </w:style>
  <w:style w:type="paragraph" w:styleId="6">
    <w:name w:val="heading 6"/>
    <w:basedOn w:val="a"/>
    <w:next w:val="a"/>
    <w:link w:val="60"/>
    <w:uiPriority w:val="9"/>
    <w:qFormat/>
    <w:rsid w:val="00E50D94"/>
    <w:pPr>
      <w:widowControl w:val="0"/>
      <w:suppressAutoHyphens/>
      <w:spacing w:before="240" w:after="60"/>
      <w:outlineLvl w:val="5"/>
    </w:pPr>
    <w:rPr>
      <w:rFonts w:ascii="Liberation Serif" w:hAnsi="Liberation Serif" w:cs="Liberation Serif"/>
      <w:b/>
      <w:bCs/>
      <w:color w:val="000000"/>
      <w:kern w:val="2"/>
      <w:sz w:val="22"/>
      <w:szCs w:val="22"/>
      <w:lang w:bidi="hi-IN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character" w:customStyle="1" w:styleId="50">
    <w:name w:val="Заголовок 5 Знак"/>
    <w:basedOn w:val="a1"/>
    <w:link w:val="5"/>
    <w:uiPriority w:val="9"/>
    <w:locked/>
    <w:rsid w:val="00E50D94"/>
    <w:rPr>
      <w:rFonts w:ascii="Liberation Serif" w:hAnsi="Liberation Serif" w:cs="Liberation Serif"/>
      <w:b/>
      <w:bCs/>
      <w:i/>
      <w:iCs/>
      <w:color w:val="000000"/>
      <w:kern w:val="2"/>
      <w:sz w:val="26"/>
      <w:szCs w:val="26"/>
      <w:lang w:eastAsia="zh-CN" w:bidi="hi-IN"/>
    </w:rPr>
  </w:style>
  <w:style w:type="character" w:customStyle="1" w:styleId="60">
    <w:name w:val="Заголовок 6 Знак"/>
    <w:basedOn w:val="a1"/>
    <w:link w:val="6"/>
    <w:uiPriority w:val="9"/>
    <w:locked/>
    <w:rsid w:val="00E50D94"/>
    <w:rPr>
      <w:rFonts w:ascii="Liberation Serif" w:hAnsi="Liberation Serif" w:cs="Liberation Serif"/>
      <w:b/>
      <w:bCs/>
      <w:color w:val="000000"/>
      <w:kern w:val="2"/>
      <w:lang w:eastAsia="zh-C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WW8Num1z0">
    <w:name w:val="WW8Num1z0"/>
    <w:rsid w:val="00E50D94"/>
  </w:style>
  <w:style w:type="character" w:customStyle="1" w:styleId="WW8Num1z1">
    <w:name w:val="WW8Num1z1"/>
    <w:rsid w:val="00E50D94"/>
  </w:style>
  <w:style w:type="character" w:customStyle="1" w:styleId="WW8Num1z2">
    <w:name w:val="WW8Num1z2"/>
    <w:rsid w:val="00E50D94"/>
  </w:style>
  <w:style w:type="character" w:customStyle="1" w:styleId="WW8Num1z3">
    <w:name w:val="WW8Num1z3"/>
    <w:rsid w:val="00E50D94"/>
  </w:style>
  <w:style w:type="character" w:customStyle="1" w:styleId="WW8Num1z4">
    <w:name w:val="WW8Num1z4"/>
    <w:rsid w:val="00E50D94"/>
  </w:style>
  <w:style w:type="character" w:customStyle="1" w:styleId="WW8Num1z5">
    <w:name w:val="WW8Num1z5"/>
    <w:rsid w:val="00E50D94"/>
  </w:style>
  <w:style w:type="character" w:customStyle="1" w:styleId="WW8Num1z6">
    <w:name w:val="WW8Num1z6"/>
    <w:rsid w:val="00E50D94"/>
  </w:style>
  <w:style w:type="character" w:customStyle="1" w:styleId="WW8Num1z7">
    <w:name w:val="WW8Num1z7"/>
    <w:rsid w:val="00E50D94"/>
  </w:style>
  <w:style w:type="character" w:customStyle="1" w:styleId="WW8Num1z8">
    <w:name w:val="WW8Num1z8"/>
    <w:rsid w:val="00E50D94"/>
  </w:style>
  <w:style w:type="character" w:customStyle="1" w:styleId="WW8Num2z0">
    <w:name w:val="WW8Num2z0"/>
    <w:rsid w:val="00E50D94"/>
    <w:rPr>
      <w:rFonts w:ascii="Liberation Serif" w:hAnsi="Liberation Serif"/>
    </w:rPr>
  </w:style>
  <w:style w:type="character" w:customStyle="1" w:styleId="51">
    <w:name w:val="Основной шрифт абзаца5"/>
    <w:rsid w:val="00E50D94"/>
  </w:style>
  <w:style w:type="character" w:customStyle="1" w:styleId="4">
    <w:name w:val="Основной шрифт абзаца4"/>
    <w:rsid w:val="00E50D94"/>
  </w:style>
  <w:style w:type="character" w:customStyle="1" w:styleId="31">
    <w:name w:val="Основной шрифт абзаца3"/>
    <w:rsid w:val="00E50D94"/>
  </w:style>
  <w:style w:type="character" w:customStyle="1" w:styleId="21">
    <w:name w:val="Основной шрифт абзаца2"/>
    <w:rsid w:val="00E50D94"/>
  </w:style>
  <w:style w:type="character" w:customStyle="1" w:styleId="WW8Num2z1">
    <w:name w:val="WW8Num2z1"/>
    <w:rsid w:val="00E50D94"/>
    <w:rPr>
      <w:rFonts w:ascii="Courier New" w:hAnsi="Courier New"/>
    </w:rPr>
  </w:style>
  <w:style w:type="character" w:customStyle="1" w:styleId="WW8Num2z2">
    <w:name w:val="WW8Num2z2"/>
    <w:rsid w:val="00E50D94"/>
    <w:rPr>
      <w:rFonts w:ascii="Wingdings" w:hAnsi="Wingdings"/>
    </w:rPr>
  </w:style>
  <w:style w:type="character" w:customStyle="1" w:styleId="WW8Num2z3">
    <w:name w:val="WW8Num2z3"/>
    <w:rsid w:val="00E50D94"/>
    <w:rPr>
      <w:rFonts w:ascii="Symbol" w:hAnsi="Symbol"/>
    </w:rPr>
  </w:style>
  <w:style w:type="character" w:customStyle="1" w:styleId="12">
    <w:name w:val="Основной шрифт абзаца1"/>
    <w:rsid w:val="00E50D94"/>
  </w:style>
  <w:style w:type="character" w:styleId="a4">
    <w:name w:val="Hyperlink"/>
    <w:basedOn w:val="a1"/>
    <w:uiPriority w:val="99"/>
    <w:rsid w:val="00E50D94"/>
    <w:rPr>
      <w:rFonts w:cs="Times New Roman"/>
      <w:color w:val="000080"/>
      <w:u w:val="single"/>
      <w:lang/>
    </w:rPr>
  </w:style>
  <w:style w:type="character" w:customStyle="1" w:styleId="a5">
    <w:name w:val="Верхний колонтитул Знак"/>
    <w:rsid w:val="00E50D94"/>
    <w:rPr>
      <w:rFonts w:ascii="Liberation Serif" w:hAnsi="Liberation Serif"/>
      <w:color w:val="000000"/>
      <w:kern w:val="2"/>
      <w:sz w:val="21"/>
      <w:lang w:eastAsia="zh-CN"/>
    </w:rPr>
  </w:style>
  <w:style w:type="character" w:customStyle="1" w:styleId="a6">
    <w:name w:val="Нижний колонтитул Знак"/>
    <w:rsid w:val="00E50D94"/>
    <w:rPr>
      <w:rFonts w:ascii="Liberation Serif" w:hAnsi="Liberation Serif"/>
      <w:color w:val="000000"/>
      <w:kern w:val="2"/>
      <w:sz w:val="21"/>
      <w:lang w:eastAsia="zh-CN"/>
    </w:rPr>
  </w:style>
  <w:style w:type="character" w:customStyle="1" w:styleId="32">
    <w:name w:val="Основной текст (3)_"/>
    <w:rsid w:val="00E50D94"/>
    <w:rPr>
      <w:b/>
      <w:sz w:val="23"/>
    </w:rPr>
  </w:style>
  <w:style w:type="character" w:customStyle="1" w:styleId="a7">
    <w:name w:val="Основной текст Знак"/>
    <w:rsid w:val="00E50D94"/>
    <w:rPr>
      <w:sz w:val="26"/>
    </w:rPr>
  </w:style>
  <w:style w:type="character" w:customStyle="1" w:styleId="a8">
    <w:name w:val="Основной текст_"/>
    <w:basedOn w:val="12"/>
    <w:rsid w:val="00E50D94"/>
    <w:rPr>
      <w:rFonts w:cs="Times New Roman"/>
      <w:sz w:val="26"/>
      <w:szCs w:val="26"/>
      <w:lang w:bidi="ar-SA"/>
    </w:rPr>
  </w:style>
  <w:style w:type="character" w:customStyle="1" w:styleId="a9">
    <w:name w:val="Символ нумерации"/>
    <w:rsid w:val="00E50D94"/>
  </w:style>
  <w:style w:type="character" w:customStyle="1" w:styleId="aa">
    <w:name w:val="Основной текст с отступом Знак"/>
    <w:rsid w:val="00E50D94"/>
    <w:rPr>
      <w:sz w:val="24"/>
    </w:rPr>
  </w:style>
  <w:style w:type="character" w:customStyle="1" w:styleId="ab">
    <w:name w:val="Гипертекстовая ссылка"/>
    <w:rsid w:val="00E50D94"/>
    <w:rPr>
      <w:color w:val="106BBE"/>
    </w:rPr>
  </w:style>
  <w:style w:type="character" w:styleId="ac">
    <w:name w:val="Strong"/>
    <w:basedOn w:val="a1"/>
    <w:uiPriority w:val="22"/>
    <w:qFormat/>
    <w:rsid w:val="00E50D94"/>
    <w:rPr>
      <w:rFonts w:cs="Times New Roman"/>
      <w:b/>
    </w:rPr>
  </w:style>
  <w:style w:type="character" w:styleId="ad">
    <w:name w:val="page number"/>
    <w:basedOn w:val="12"/>
    <w:uiPriority w:val="99"/>
    <w:rsid w:val="00E50D94"/>
    <w:rPr>
      <w:rFonts w:cs="Times New Roman"/>
    </w:rPr>
  </w:style>
  <w:style w:type="character" w:customStyle="1" w:styleId="WW8Num10z8">
    <w:name w:val="WW8Num10z8"/>
    <w:rsid w:val="00E50D94"/>
  </w:style>
  <w:style w:type="character" w:customStyle="1" w:styleId="WW8Num10z7">
    <w:name w:val="WW8Num10z7"/>
    <w:rsid w:val="00E50D94"/>
  </w:style>
  <w:style w:type="character" w:customStyle="1" w:styleId="WW8Num10z6">
    <w:name w:val="WW8Num10z6"/>
    <w:rsid w:val="00E50D94"/>
  </w:style>
  <w:style w:type="character" w:customStyle="1" w:styleId="WW8Num10z5">
    <w:name w:val="WW8Num10z5"/>
    <w:rsid w:val="00E50D94"/>
  </w:style>
  <w:style w:type="character" w:customStyle="1" w:styleId="WW8Num10z4">
    <w:name w:val="WW8Num10z4"/>
    <w:rsid w:val="00E50D94"/>
  </w:style>
  <w:style w:type="character" w:customStyle="1" w:styleId="WW8Num10z3">
    <w:name w:val="WW8Num10z3"/>
    <w:rsid w:val="00E50D94"/>
  </w:style>
  <w:style w:type="character" w:customStyle="1" w:styleId="WW8Num10z2">
    <w:name w:val="WW8Num10z2"/>
    <w:rsid w:val="00E50D94"/>
  </w:style>
  <w:style w:type="character" w:customStyle="1" w:styleId="WW8Num10z1">
    <w:name w:val="WW8Num10z1"/>
    <w:rsid w:val="00E50D94"/>
  </w:style>
  <w:style w:type="character" w:customStyle="1" w:styleId="WW8Num10z0">
    <w:name w:val="WW8Num10z0"/>
    <w:rsid w:val="00E50D94"/>
  </w:style>
  <w:style w:type="character" w:customStyle="1" w:styleId="WW8Num9z2">
    <w:name w:val="WW8Num9z2"/>
    <w:rsid w:val="00E50D94"/>
    <w:rPr>
      <w:rFonts w:ascii="Wingdings" w:hAnsi="Wingdings"/>
    </w:rPr>
  </w:style>
  <w:style w:type="character" w:customStyle="1" w:styleId="WW8Num9z1">
    <w:name w:val="WW8Num9z1"/>
    <w:rsid w:val="00E50D94"/>
    <w:rPr>
      <w:rFonts w:ascii="Courier New" w:hAnsi="Courier New"/>
    </w:rPr>
  </w:style>
  <w:style w:type="character" w:customStyle="1" w:styleId="WW8Num9z0">
    <w:name w:val="WW8Num9z0"/>
    <w:rsid w:val="00E50D94"/>
    <w:rPr>
      <w:rFonts w:ascii="Symbol" w:hAnsi="Symbol"/>
    </w:rPr>
  </w:style>
  <w:style w:type="character" w:customStyle="1" w:styleId="WW8Num8z8">
    <w:name w:val="WW8Num8z8"/>
    <w:rsid w:val="00E50D94"/>
  </w:style>
  <w:style w:type="character" w:customStyle="1" w:styleId="WW8Num8z7">
    <w:name w:val="WW8Num8z7"/>
    <w:rsid w:val="00E50D94"/>
  </w:style>
  <w:style w:type="character" w:customStyle="1" w:styleId="WW8Num8z6">
    <w:name w:val="WW8Num8z6"/>
    <w:rsid w:val="00E50D94"/>
  </w:style>
  <w:style w:type="character" w:customStyle="1" w:styleId="WW8Num8z5">
    <w:name w:val="WW8Num8z5"/>
    <w:rsid w:val="00E50D94"/>
  </w:style>
  <w:style w:type="character" w:customStyle="1" w:styleId="WW8Num8z4">
    <w:name w:val="WW8Num8z4"/>
    <w:rsid w:val="00E50D94"/>
  </w:style>
  <w:style w:type="character" w:customStyle="1" w:styleId="WW8Num8z3">
    <w:name w:val="WW8Num8z3"/>
    <w:rsid w:val="00E50D94"/>
  </w:style>
  <w:style w:type="character" w:customStyle="1" w:styleId="WW8Num8z2">
    <w:name w:val="WW8Num8z2"/>
    <w:rsid w:val="00E50D94"/>
  </w:style>
  <w:style w:type="character" w:customStyle="1" w:styleId="WW8Num8z1">
    <w:name w:val="WW8Num8z1"/>
    <w:rsid w:val="00E50D94"/>
  </w:style>
  <w:style w:type="character" w:customStyle="1" w:styleId="WW8Num8z0">
    <w:name w:val="WW8Num8z0"/>
    <w:rsid w:val="00E50D94"/>
  </w:style>
  <w:style w:type="character" w:customStyle="1" w:styleId="WW8Num7z2">
    <w:name w:val="WW8Num7z2"/>
    <w:rsid w:val="00E50D94"/>
    <w:rPr>
      <w:rFonts w:ascii="Wingdings" w:hAnsi="Wingdings"/>
    </w:rPr>
  </w:style>
  <w:style w:type="character" w:customStyle="1" w:styleId="WW8Num7z1">
    <w:name w:val="WW8Num7z1"/>
    <w:rsid w:val="00E50D94"/>
    <w:rPr>
      <w:rFonts w:ascii="Courier New" w:hAnsi="Courier New"/>
    </w:rPr>
  </w:style>
  <w:style w:type="character" w:customStyle="1" w:styleId="WW8Num7z0">
    <w:name w:val="WW8Num7z0"/>
    <w:rsid w:val="00E50D94"/>
    <w:rPr>
      <w:rFonts w:ascii="Symbol" w:hAnsi="Symbol"/>
    </w:rPr>
  </w:style>
  <w:style w:type="character" w:customStyle="1" w:styleId="WW8Num6z8">
    <w:name w:val="WW8Num6z8"/>
    <w:rsid w:val="00E50D94"/>
  </w:style>
  <w:style w:type="character" w:customStyle="1" w:styleId="WW8Num6z7">
    <w:name w:val="WW8Num6z7"/>
    <w:rsid w:val="00E50D94"/>
  </w:style>
  <w:style w:type="character" w:customStyle="1" w:styleId="WW8Num6z6">
    <w:name w:val="WW8Num6z6"/>
    <w:rsid w:val="00E50D94"/>
  </w:style>
  <w:style w:type="character" w:customStyle="1" w:styleId="WW8Num6z5">
    <w:name w:val="WW8Num6z5"/>
    <w:rsid w:val="00E50D94"/>
  </w:style>
  <w:style w:type="character" w:customStyle="1" w:styleId="WW8Num6z4">
    <w:name w:val="WW8Num6z4"/>
    <w:rsid w:val="00E50D94"/>
  </w:style>
  <w:style w:type="character" w:customStyle="1" w:styleId="WW8Num6z3">
    <w:name w:val="WW8Num6z3"/>
    <w:rsid w:val="00E50D94"/>
  </w:style>
  <w:style w:type="character" w:customStyle="1" w:styleId="WW8Num6z2">
    <w:name w:val="WW8Num6z2"/>
    <w:rsid w:val="00E50D94"/>
  </w:style>
  <w:style w:type="character" w:customStyle="1" w:styleId="WW8Num6z1">
    <w:name w:val="WW8Num6z1"/>
    <w:rsid w:val="00E50D94"/>
  </w:style>
  <w:style w:type="character" w:customStyle="1" w:styleId="WW8Num6z0">
    <w:name w:val="WW8Num6z0"/>
    <w:rsid w:val="00E50D94"/>
  </w:style>
  <w:style w:type="character" w:customStyle="1" w:styleId="WW8Num5z8">
    <w:name w:val="WW8Num5z8"/>
    <w:rsid w:val="00E50D94"/>
  </w:style>
  <w:style w:type="character" w:customStyle="1" w:styleId="WW8Num5z7">
    <w:name w:val="WW8Num5z7"/>
    <w:rsid w:val="00E50D94"/>
  </w:style>
  <w:style w:type="character" w:customStyle="1" w:styleId="WW8Num5z6">
    <w:name w:val="WW8Num5z6"/>
    <w:rsid w:val="00E50D94"/>
  </w:style>
  <w:style w:type="character" w:customStyle="1" w:styleId="WW8Num5z5">
    <w:name w:val="WW8Num5z5"/>
    <w:rsid w:val="00E50D94"/>
  </w:style>
  <w:style w:type="character" w:customStyle="1" w:styleId="WW8Num5z4">
    <w:name w:val="WW8Num5z4"/>
    <w:rsid w:val="00E50D94"/>
  </w:style>
  <w:style w:type="character" w:customStyle="1" w:styleId="WW8Num5z3">
    <w:name w:val="WW8Num5z3"/>
    <w:rsid w:val="00E50D94"/>
  </w:style>
  <w:style w:type="character" w:customStyle="1" w:styleId="WW8Num5z2">
    <w:name w:val="WW8Num5z2"/>
    <w:rsid w:val="00E50D94"/>
  </w:style>
  <w:style w:type="character" w:customStyle="1" w:styleId="WW8Num5z1">
    <w:name w:val="WW8Num5z1"/>
    <w:rsid w:val="00E50D94"/>
  </w:style>
  <w:style w:type="character" w:customStyle="1" w:styleId="WW8Num5z0">
    <w:name w:val="WW8Num5z0"/>
    <w:rsid w:val="00E50D94"/>
  </w:style>
  <w:style w:type="character" w:customStyle="1" w:styleId="WW8Num4z8">
    <w:name w:val="WW8Num4z8"/>
    <w:rsid w:val="00E50D94"/>
  </w:style>
  <w:style w:type="character" w:customStyle="1" w:styleId="WW8Num4z7">
    <w:name w:val="WW8Num4z7"/>
    <w:rsid w:val="00E50D94"/>
  </w:style>
  <w:style w:type="character" w:customStyle="1" w:styleId="WW8Num4z6">
    <w:name w:val="WW8Num4z6"/>
    <w:rsid w:val="00E50D94"/>
  </w:style>
  <w:style w:type="character" w:customStyle="1" w:styleId="WW8Num4z5">
    <w:name w:val="WW8Num4z5"/>
    <w:rsid w:val="00E50D94"/>
  </w:style>
  <w:style w:type="character" w:customStyle="1" w:styleId="WW8Num4z4">
    <w:name w:val="WW8Num4z4"/>
    <w:rsid w:val="00E50D94"/>
  </w:style>
  <w:style w:type="character" w:customStyle="1" w:styleId="WW8Num4z3">
    <w:name w:val="WW8Num4z3"/>
    <w:rsid w:val="00E50D94"/>
  </w:style>
  <w:style w:type="character" w:customStyle="1" w:styleId="WW8Num4z2">
    <w:name w:val="WW8Num4z2"/>
    <w:rsid w:val="00E50D94"/>
  </w:style>
  <w:style w:type="character" w:customStyle="1" w:styleId="WW8Num4z1">
    <w:name w:val="WW8Num4z1"/>
    <w:rsid w:val="00E50D94"/>
    <w:rPr>
      <w:rFonts w:ascii="Times New Roman" w:hAnsi="Times New Roman"/>
      <w:sz w:val="22"/>
    </w:rPr>
  </w:style>
  <w:style w:type="character" w:customStyle="1" w:styleId="WW8Num4z0">
    <w:name w:val="WW8Num4z0"/>
    <w:rsid w:val="00E50D94"/>
  </w:style>
  <w:style w:type="character" w:customStyle="1" w:styleId="WW8Num3z8">
    <w:name w:val="WW8Num3z8"/>
    <w:rsid w:val="00E50D94"/>
  </w:style>
  <w:style w:type="character" w:customStyle="1" w:styleId="WW8Num3z7">
    <w:name w:val="WW8Num3z7"/>
    <w:rsid w:val="00E50D94"/>
  </w:style>
  <w:style w:type="character" w:customStyle="1" w:styleId="WW8Num3z6">
    <w:name w:val="WW8Num3z6"/>
    <w:rsid w:val="00E50D94"/>
  </w:style>
  <w:style w:type="character" w:customStyle="1" w:styleId="WW8Num3z5">
    <w:name w:val="WW8Num3z5"/>
    <w:rsid w:val="00E50D94"/>
  </w:style>
  <w:style w:type="character" w:customStyle="1" w:styleId="WW8Num3z4">
    <w:name w:val="WW8Num3z4"/>
    <w:rsid w:val="00E50D94"/>
  </w:style>
  <w:style w:type="character" w:customStyle="1" w:styleId="WW8Num3z3">
    <w:name w:val="WW8Num3z3"/>
    <w:rsid w:val="00E50D94"/>
  </w:style>
  <w:style w:type="character" w:customStyle="1" w:styleId="WW8Num3z2">
    <w:name w:val="WW8Num3z2"/>
    <w:rsid w:val="00E50D94"/>
  </w:style>
  <w:style w:type="character" w:customStyle="1" w:styleId="WW8Num3z1">
    <w:name w:val="WW8Num3z1"/>
    <w:rsid w:val="00E50D94"/>
    <w:rPr>
      <w:rFonts w:ascii="Symbol" w:hAnsi="Symbol"/>
    </w:rPr>
  </w:style>
  <w:style w:type="character" w:customStyle="1" w:styleId="WW8Num3z0">
    <w:name w:val="WW8Num3z0"/>
    <w:rsid w:val="00E50D94"/>
  </w:style>
  <w:style w:type="character" w:customStyle="1" w:styleId="WW8Num2z8">
    <w:name w:val="WW8Num2z8"/>
    <w:rsid w:val="00E50D94"/>
  </w:style>
  <w:style w:type="character" w:customStyle="1" w:styleId="WW8Num2z7">
    <w:name w:val="WW8Num2z7"/>
    <w:rsid w:val="00E50D94"/>
  </w:style>
  <w:style w:type="character" w:customStyle="1" w:styleId="WW8Num2z6">
    <w:name w:val="WW8Num2z6"/>
    <w:rsid w:val="00E50D94"/>
  </w:style>
  <w:style w:type="character" w:customStyle="1" w:styleId="WW8Num2z5">
    <w:name w:val="WW8Num2z5"/>
    <w:rsid w:val="00E50D94"/>
  </w:style>
  <w:style w:type="character" w:customStyle="1" w:styleId="WW8Num2z4">
    <w:name w:val="WW8Num2z4"/>
    <w:rsid w:val="00E50D94"/>
  </w:style>
  <w:style w:type="paragraph" w:customStyle="1" w:styleId="ae">
    <w:name w:val="Заголовок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kern w:val="2"/>
      <w:sz w:val="28"/>
      <w:szCs w:val="28"/>
      <w:lang w:bidi="hi-IN"/>
    </w:rPr>
  </w:style>
  <w:style w:type="paragraph" w:styleId="a0">
    <w:name w:val="Body Text"/>
    <w:basedOn w:val="a"/>
    <w:link w:val="13"/>
    <w:uiPriority w:val="99"/>
    <w:rsid w:val="00E50D94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13">
    <w:name w:val="Основной текст Знак1"/>
    <w:basedOn w:val="a1"/>
    <w:link w:val="a0"/>
    <w:uiPriority w:val="99"/>
    <w:locked/>
    <w:rsid w:val="00E50D94"/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af">
    <w:name w:val="List"/>
    <w:basedOn w:val="a0"/>
    <w:uiPriority w:val="99"/>
    <w:rsid w:val="00E50D94"/>
  </w:style>
  <w:style w:type="paragraph" w:styleId="af0">
    <w:name w:val="caption"/>
    <w:basedOn w:val="a"/>
    <w:uiPriority w:val="35"/>
    <w:qFormat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Mangal"/>
      <w:i/>
      <w:iCs/>
      <w:color w:val="000000"/>
      <w:kern w:val="2"/>
      <w:lang w:bidi="hi-IN"/>
    </w:rPr>
  </w:style>
  <w:style w:type="paragraph" w:customStyle="1" w:styleId="61">
    <w:name w:val="Указатель6"/>
    <w:basedOn w:val="a"/>
    <w:rsid w:val="00E50D94"/>
    <w:pPr>
      <w:widowControl w:val="0"/>
      <w:suppressLineNumbers/>
      <w:suppressAutoHyphens/>
    </w:pPr>
    <w:rPr>
      <w:rFonts w:ascii="Liberation Serif" w:hAnsi="Liberation Serif" w:cs="Mangal"/>
      <w:color w:val="000000"/>
      <w:kern w:val="2"/>
      <w:lang w:bidi="hi-IN"/>
    </w:rPr>
  </w:style>
  <w:style w:type="paragraph" w:customStyle="1" w:styleId="10">
    <w:name w:val="Заголовок1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hAnsi="Liberation Sans" w:cs="Liberation Sans"/>
      <w:color w:val="000000"/>
      <w:kern w:val="2"/>
      <w:sz w:val="28"/>
      <w:lang w:bidi="hi-IN"/>
    </w:rPr>
  </w:style>
  <w:style w:type="paragraph" w:customStyle="1" w:styleId="40">
    <w:name w:val="Заголовок4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52">
    <w:name w:val="Название объекта5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53">
    <w:name w:val="Указатель5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33">
    <w:name w:val="Заголовок3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41">
    <w:name w:val="Название объекта4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42">
    <w:name w:val="Указатель4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2">
    <w:name w:val="Заголовок2"/>
    <w:basedOn w:val="a"/>
    <w:next w:val="a0"/>
    <w:rsid w:val="00E50D94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color w:val="000000"/>
      <w:kern w:val="2"/>
      <w:sz w:val="28"/>
      <w:szCs w:val="28"/>
      <w:lang w:bidi="hi-IN"/>
    </w:rPr>
  </w:style>
  <w:style w:type="paragraph" w:customStyle="1" w:styleId="34">
    <w:name w:val="Название объекта3"/>
    <w:basedOn w:val="a"/>
    <w:rsid w:val="00E50D94"/>
    <w:pPr>
      <w:widowControl w:val="0"/>
      <w:suppressLineNumbers/>
      <w:suppressAutoHyphens/>
      <w:spacing w:before="120" w:after="120"/>
    </w:pPr>
    <w:rPr>
      <w:rFonts w:ascii="Liberation Serif" w:hAnsi="Liberation Serif" w:cs="Arial"/>
      <w:i/>
      <w:iCs/>
      <w:color w:val="000000"/>
      <w:kern w:val="2"/>
      <w:lang w:bidi="hi-IN"/>
    </w:rPr>
  </w:style>
  <w:style w:type="paragraph" w:customStyle="1" w:styleId="35">
    <w:name w:val="Указатель3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23">
    <w:name w:val="Название объекта2"/>
    <w:basedOn w:val="10"/>
    <w:next w:val="a0"/>
    <w:rsid w:val="00E50D94"/>
  </w:style>
  <w:style w:type="paragraph" w:customStyle="1" w:styleId="24">
    <w:name w:val="Указатель2"/>
    <w:basedOn w:val="a"/>
    <w:rsid w:val="00E50D94"/>
    <w:pPr>
      <w:widowControl w:val="0"/>
      <w:suppressLineNumbers/>
      <w:suppressAutoHyphens/>
    </w:pPr>
    <w:rPr>
      <w:rFonts w:ascii="Liberation Serif" w:hAnsi="Liberation Serif" w:cs="Arial"/>
      <w:color w:val="000000"/>
      <w:kern w:val="2"/>
      <w:lang w:bidi="hi-IN"/>
    </w:rPr>
  </w:style>
  <w:style w:type="paragraph" w:customStyle="1" w:styleId="14">
    <w:name w:val="Название объекта1"/>
    <w:basedOn w:val="a"/>
    <w:rsid w:val="00E50D94"/>
    <w:pPr>
      <w:widowControl w:val="0"/>
      <w:suppressAutoHyphens/>
      <w:spacing w:before="120" w:after="120"/>
    </w:pPr>
    <w:rPr>
      <w:rFonts w:ascii="Liberation Serif" w:hAnsi="Liberation Serif" w:cs="Liberation Serif"/>
      <w:i/>
      <w:color w:val="000000"/>
      <w:kern w:val="2"/>
      <w:lang w:bidi="hi-IN"/>
    </w:rPr>
  </w:style>
  <w:style w:type="paragraph" w:customStyle="1" w:styleId="15">
    <w:name w:val="Указатель1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1">
    <w:name w:val="Блочная цитата"/>
    <w:basedOn w:val="a"/>
    <w:rsid w:val="00E50D94"/>
    <w:pPr>
      <w:widowControl w:val="0"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2">
    <w:name w:val="Subtitle"/>
    <w:basedOn w:val="10"/>
    <w:next w:val="a0"/>
    <w:link w:val="af3"/>
    <w:uiPriority w:val="11"/>
    <w:qFormat/>
    <w:rsid w:val="00E50D94"/>
  </w:style>
  <w:style w:type="character" w:customStyle="1" w:styleId="af3">
    <w:name w:val="Подзаголовок Знак"/>
    <w:basedOn w:val="a1"/>
    <w:link w:val="af2"/>
    <w:uiPriority w:val="11"/>
    <w:locked/>
    <w:rsid w:val="00E50D94"/>
    <w:rPr>
      <w:rFonts w:ascii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rsid w:val="00E50D94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af5">
    <w:name w:val="Заголовок таблицы"/>
    <w:basedOn w:val="af4"/>
    <w:rsid w:val="00E50D94"/>
    <w:pPr>
      <w:jc w:val="center"/>
    </w:pPr>
    <w:rPr>
      <w:b/>
      <w:bCs/>
    </w:rPr>
  </w:style>
  <w:style w:type="paragraph" w:customStyle="1" w:styleId="af6">
    <w:name w:val="Верхний и нижний колонтитулы"/>
    <w:basedOn w:val="a"/>
    <w:rsid w:val="00E50D94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7">
    <w:name w:val="header"/>
    <w:basedOn w:val="a"/>
    <w:link w:val="16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6">
    <w:name w:val="Верхний колонтитул Знак1"/>
    <w:basedOn w:val="a1"/>
    <w:link w:val="af7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eastAsia="zh-CN" w:bidi="hi-IN"/>
    </w:rPr>
  </w:style>
  <w:style w:type="paragraph" w:styleId="af8">
    <w:name w:val="footer"/>
    <w:basedOn w:val="a"/>
    <w:link w:val="17"/>
    <w:uiPriority w:val="99"/>
    <w:rsid w:val="00E50D94"/>
    <w:pPr>
      <w:widowControl w:val="0"/>
      <w:tabs>
        <w:tab w:val="center" w:pos="4677"/>
        <w:tab w:val="right" w:pos="9355"/>
      </w:tabs>
      <w:suppressAutoHyphens/>
    </w:pPr>
    <w:rPr>
      <w:rFonts w:ascii="Liberation Serif" w:hAnsi="Liberation Serif" w:cs="Mangal"/>
      <w:color w:val="000000"/>
      <w:kern w:val="2"/>
      <w:szCs w:val="21"/>
      <w:lang w:bidi="hi-IN"/>
    </w:rPr>
  </w:style>
  <w:style w:type="character" w:customStyle="1" w:styleId="17">
    <w:name w:val="Нижний колонтитул Знак1"/>
    <w:basedOn w:val="a1"/>
    <w:link w:val="af8"/>
    <w:uiPriority w:val="99"/>
    <w:locked/>
    <w:rsid w:val="00E50D94"/>
    <w:rPr>
      <w:rFonts w:ascii="Liberation Serif" w:hAnsi="Liberation Serif" w:cs="Mangal"/>
      <w:color w:val="000000"/>
      <w:kern w:val="2"/>
      <w:sz w:val="21"/>
      <w:szCs w:val="21"/>
      <w:lang w:eastAsia="zh-CN" w:bidi="hi-IN"/>
    </w:rPr>
  </w:style>
  <w:style w:type="paragraph" w:customStyle="1" w:styleId="af9">
    <w:name w:val="Верхний колонтитул слева"/>
    <w:basedOn w:val="a"/>
    <w:rsid w:val="00E50D94"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customStyle="1" w:styleId="36">
    <w:name w:val="Основной текст (3)"/>
    <w:basedOn w:val="a"/>
    <w:rsid w:val="00E50D94"/>
    <w:pPr>
      <w:widowControl w:val="0"/>
      <w:shd w:val="clear" w:color="auto" w:fill="FFFFFF"/>
      <w:suppressAutoHyphens/>
      <w:spacing w:after="240" w:line="259" w:lineRule="exact"/>
      <w:jc w:val="center"/>
    </w:pPr>
    <w:rPr>
      <w:rFonts w:ascii="Liberation Serif" w:hAnsi="Liberation Serif" w:cs="Liberation Serif"/>
      <w:b/>
      <w:bCs/>
      <w:color w:val="000000"/>
      <w:kern w:val="2"/>
      <w:sz w:val="23"/>
      <w:szCs w:val="23"/>
      <w:lang w:eastAsia="ru-RU" w:bidi="hi-IN"/>
    </w:rPr>
  </w:style>
  <w:style w:type="paragraph" w:customStyle="1" w:styleId="afa">
    <w:name w:val="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afb">
    <w:name w:val="Знак Знак Знак Знак Знак Знак Знак"/>
    <w:basedOn w:val="a"/>
    <w:rsid w:val="00E50D94"/>
    <w:pPr>
      <w:widowControl w:val="0"/>
      <w:suppressAutoHyphens/>
      <w:spacing w:before="280" w:after="280"/>
    </w:pPr>
    <w:rPr>
      <w:rFonts w:ascii="Tahoma" w:hAnsi="Tahoma" w:cs="Tahoma"/>
      <w:color w:val="000000"/>
      <w:kern w:val="2"/>
      <w:sz w:val="20"/>
      <w:szCs w:val="20"/>
      <w:lang w:val="en-US" w:bidi="hi-IN"/>
    </w:rPr>
  </w:style>
  <w:style w:type="paragraph" w:customStyle="1" w:styleId="18">
    <w:name w:val="Знак Знак Знак1 Знак"/>
    <w:basedOn w:val="a"/>
    <w:rsid w:val="00E50D94"/>
    <w:pPr>
      <w:widowControl w:val="0"/>
      <w:numPr>
        <w:numId w:val="2"/>
      </w:numPr>
      <w:suppressAutoHyphens/>
      <w:spacing w:after="160" w:line="240" w:lineRule="exact"/>
      <w:jc w:val="center"/>
    </w:pPr>
    <w:rPr>
      <w:rFonts w:ascii="Liberation Serif" w:hAnsi="Liberation Serif" w:cs="Liberation Serif"/>
      <w:b/>
      <w:color w:val="000000"/>
      <w:kern w:val="2"/>
      <w:sz w:val="22"/>
      <w:szCs w:val="20"/>
      <w:lang w:val="en-US" w:bidi="hi-IN"/>
    </w:rPr>
  </w:style>
  <w:style w:type="paragraph" w:styleId="afc">
    <w:name w:val="Normal (Web)"/>
    <w:basedOn w:val="a"/>
    <w:uiPriority w:val="99"/>
    <w:rsid w:val="00E50D94"/>
    <w:pPr>
      <w:widowControl w:val="0"/>
      <w:suppressAutoHyphens/>
      <w:spacing w:before="280" w:after="280"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fd">
    <w:name w:val="Balloon Text"/>
    <w:basedOn w:val="a"/>
    <w:link w:val="afe"/>
    <w:uiPriority w:val="99"/>
    <w:rsid w:val="00E50D94"/>
    <w:pPr>
      <w:widowControl w:val="0"/>
      <w:suppressAutoHyphens/>
    </w:pPr>
    <w:rPr>
      <w:rFonts w:ascii="Tahoma" w:hAnsi="Tahoma" w:cs="Tahoma"/>
      <w:color w:val="000000"/>
      <w:kern w:val="2"/>
      <w:sz w:val="16"/>
      <w:szCs w:val="16"/>
      <w:lang w:bidi="hi-IN"/>
    </w:rPr>
  </w:style>
  <w:style w:type="character" w:customStyle="1" w:styleId="afe">
    <w:name w:val="Текст выноски Знак"/>
    <w:basedOn w:val="a1"/>
    <w:link w:val="afd"/>
    <w:uiPriority w:val="99"/>
    <w:locked/>
    <w:rsid w:val="00E50D94"/>
    <w:rPr>
      <w:rFonts w:ascii="Tahoma" w:hAnsi="Tahoma" w:cs="Tahoma"/>
      <w:color w:val="000000"/>
      <w:kern w:val="2"/>
      <w:sz w:val="16"/>
      <w:szCs w:val="16"/>
      <w:lang w:eastAsia="zh-CN" w:bidi="hi-IN"/>
    </w:rPr>
  </w:style>
  <w:style w:type="paragraph" w:styleId="aff">
    <w:name w:val="Body Text Indent"/>
    <w:basedOn w:val="a"/>
    <w:link w:val="19"/>
    <w:uiPriority w:val="99"/>
    <w:rsid w:val="00E50D94"/>
    <w:pPr>
      <w:widowControl w:val="0"/>
      <w:suppressAutoHyphens/>
      <w:ind w:firstLine="567"/>
    </w:pPr>
    <w:rPr>
      <w:rFonts w:ascii="Liberation Serif" w:hAnsi="Liberation Serif" w:cs="Liberation Serif"/>
      <w:color w:val="000000"/>
      <w:kern w:val="2"/>
      <w:szCs w:val="20"/>
      <w:lang w:bidi="hi-IN"/>
    </w:rPr>
  </w:style>
  <w:style w:type="character" w:customStyle="1" w:styleId="19">
    <w:name w:val="Основной текст с отступом Знак1"/>
    <w:basedOn w:val="a1"/>
    <w:link w:val="aff"/>
    <w:uiPriority w:val="99"/>
    <w:locked/>
    <w:rsid w:val="00E50D94"/>
    <w:rPr>
      <w:rFonts w:ascii="Liberation Serif" w:hAnsi="Liberation Serif" w:cs="Liberation Serif"/>
      <w:color w:val="000000"/>
      <w:kern w:val="2"/>
      <w:sz w:val="20"/>
      <w:szCs w:val="20"/>
      <w:lang w:eastAsia="zh-CN" w:bidi="hi-IN"/>
    </w:rPr>
  </w:style>
  <w:style w:type="paragraph" w:styleId="aff0">
    <w:name w:val="No Spacing"/>
    <w:uiPriority w:val="1"/>
    <w:qFormat/>
    <w:rsid w:val="00EC3B95"/>
    <w:pPr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672B-7C74-4831-83E5-DB21FCFF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5633</Words>
  <Characters>32109</Characters>
  <Application>Microsoft Office Word</Application>
  <DocSecurity>0</DocSecurity>
  <Lines>267</Lines>
  <Paragraphs>75</Paragraphs>
  <ScaleCrop>false</ScaleCrop>
  <Company>КонсультантПлюс Версия 4019.00.20</Company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2020-02-11T14:14:00Z</cp:lastPrinted>
  <dcterms:created xsi:type="dcterms:W3CDTF">2023-05-10T08:50:00Z</dcterms:created>
  <dcterms:modified xsi:type="dcterms:W3CDTF">2023-05-10T08:50:00Z</dcterms:modified>
</cp:coreProperties>
</file>