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96997">
        <w:rPr>
          <w:b/>
          <w:sz w:val="28"/>
          <w:szCs w:val="28"/>
        </w:rPr>
        <w:t xml:space="preserve">СЕЛО </w:t>
      </w:r>
      <w:r w:rsidR="00D341E0">
        <w:rPr>
          <w:b/>
          <w:sz w:val="28"/>
          <w:szCs w:val="28"/>
        </w:rPr>
        <w:t>КУДИНОВО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C576F1">
        <w:rPr>
          <w:b/>
          <w:sz w:val="27"/>
          <w:szCs w:val="27"/>
        </w:rPr>
        <w:t>29.12.</w:t>
      </w:r>
      <w:r>
        <w:rPr>
          <w:b/>
          <w:sz w:val="27"/>
          <w:szCs w:val="27"/>
        </w:rPr>
        <w:t>2</w:t>
      </w:r>
      <w:r w:rsidRPr="00382F7E">
        <w:rPr>
          <w:b/>
          <w:sz w:val="27"/>
          <w:szCs w:val="27"/>
        </w:rPr>
        <w:t>01</w:t>
      </w:r>
      <w:r>
        <w:rPr>
          <w:b/>
          <w:sz w:val="27"/>
          <w:szCs w:val="27"/>
        </w:rPr>
        <w:t>6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 w:rsidR="00C576F1">
        <w:rPr>
          <w:b/>
          <w:sz w:val="27"/>
          <w:szCs w:val="27"/>
        </w:rPr>
        <w:t xml:space="preserve">                                            №55</w:t>
      </w:r>
      <w:r w:rsidRPr="00382F7E">
        <w:rPr>
          <w:b/>
          <w:sz w:val="27"/>
          <w:szCs w:val="27"/>
        </w:rPr>
        <w:t xml:space="preserve">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E1495E" w:rsidRDefault="00E1495E" w:rsidP="00E1495E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E1495E" w:rsidRDefault="00E1495E" w:rsidP="00E1495E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«Село </w:t>
      </w:r>
      <w:r w:rsidR="00D341E0">
        <w:rPr>
          <w:b/>
          <w:sz w:val="27"/>
          <w:szCs w:val="27"/>
        </w:rPr>
        <w:t>Кудиново</w:t>
      </w:r>
      <w:r>
        <w:rPr>
          <w:b/>
          <w:sz w:val="27"/>
          <w:szCs w:val="27"/>
        </w:rPr>
        <w:t>» на 2017 год и</w:t>
      </w:r>
    </w:p>
    <w:p w:rsidR="00E1495E" w:rsidRPr="00382F7E" w:rsidRDefault="00E1495E" w:rsidP="00E1495E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2018 и 2019 годов</w:t>
      </w:r>
    </w:p>
    <w:p w:rsidR="00E1495E" w:rsidRPr="00382F7E" w:rsidRDefault="00E1495E" w:rsidP="00E1495E">
      <w:pPr>
        <w:jc w:val="both"/>
        <w:rPr>
          <w:sz w:val="27"/>
          <w:szCs w:val="27"/>
        </w:rPr>
      </w:pP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Руководствуясь ст.9 Бюджетного Кодекса Российской Федерации, Положением о бюджетном процессе в сельском поселении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», Сельская Дума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», РЕШИЛА: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 Утвердить основные характеристики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2017 год: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сумме </w:t>
      </w:r>
      <w:r w:rsidR="00C576F1">
        <w:rPr>
          <w:sz w:val="27"/>
          <w:szCs w:val="27"/>
        </w:rPr>
        <w:t>11 843 516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C576F1">
        <w:rPr>
          <w:sz w:val="27"/>
          <w:szCs w:val="27"/>
        </w:rPr>
        <w:t>4 324 516</w:t>
      </w:r>
      <w:r w:rsidRPr="00F827EF">
        <w:rPr>
          <w:sz w:val="27"/>
          <w:szCs w:val="27"/>
        </w:rPr>
        <w:t>,00 руб.;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сумме </w:t>
      </w:r>
      <w:r w:rsidR="00C576F1">
        <w:rPr>
          <w:sz w:val="27"/>
          <w:szCs w:val="27"/>
        </w:rPr>
        <w:t>11 843 516</w:t>
      </w:r>
      <w:r w:rsidRPr="00F827EF">
        <w:rPr>
          <w:sz w:val="27"/>
          <w:szCs w:val="27"/>
        </w:rPr>
        <w:t>,00 руб.;</w:t>
      </w:r>
    </w:p>
    <w:p w:rsidR="00E1495E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дефицит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в сумме 0,00 руб.;</w:t>
      </w:r>
    </w:p>
    <w:p w:rsidR="00E1495E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нормативную величину резервного фонда сельского поселения «Село </w:t>
      </w:r>
      <w:r w:rsidR="00D341E0">
        <w:rPr>
          <w:sz w:val="27"/>
          <w:szCs w:val="27"/>
        </w:rPr>
        <w:t>Кудиново</w:t>
      </w:r>
      <w:r>
        <w:rPr>
          <w:sz w:val="27"/>
          <w:szCs w:val="27"/>
        </w:rPr>
        <w:t xml:space="preserve">» в сумме </w:t>
      </w:r>
      <w:r w:rsidR="00D341E0">
        <w:rPr>
          <w:sz w:val="27"/>
          <w:szCs w:val="27"/>
        </w:rPr>
        <w:t>50</w:t>
      </w:r>
      <w:r>
        <w:rPr>
          <w:sz w:val="27"/>
          <w:szCs w:val="27"/>
        </w:rPr>
        <w:t> 000,00 руб.;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предельный объем муниципального долга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сумме </w:t>
      </w:r>
      <w:r w:rsidR="00D341E0">
        <w:rPr>
          <w:sz w:val="27"/>
          <w:szCs w:val="27"/>
        </w:rPr>
        <w:t>3 759</w:t>
      </w:r>
      <w:r>
        <w:rPr>
          <w:sz w:val="27"/>
          <w:szCs w:val="27"/>
        </w:rPr>
        <w:t xml:space="preserve"> 000</w:t>
      </w:r>
      <w:r w:rsidRPr="00F827EF">
        <w:rPr>
          <w:sz w:val="27"/>
          <w:szCs w:val="27"/>
        </w:rPr>
        <w:t>,00 руб.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2. Утвердить основные характеристики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плановый период 2018 и 2019 годов: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Кудиново» на 2018 год</w:t>
      </w:r>
      <w:r w:rsidRPr="00F827EF">
        <w:rPr>
          <w:sz w:val="27"/>
          <w:szCs w:val="27"/>
        </w:rPr>
        <w:t xml:space="preserve"> в сумме </w:t>
      </w:r>
      <w:r w:rsidR="00C576F1">
        <w:rPr>
          <w:sz w:val="27"/>
          <w:szCs w:val="27"/>
        </w:rPr>
        <w:t>12 106 766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C576F1">
        <w:rPr>
          <w:sz w:val="27"/>
          <w:szCs w:val="27"/>
        </w:rPr>
        <w:t>4 589 766</w:t>
      </w:r>
      <w:r w:rsidRPr="00F827EF">
        <w:rPr>
          <w:sz w:val="27"/>
          <w:szCs w:val="27"/>
        </w:rPr>
        <w:t xml:space="preserve">,00 руб., и на 2019 год в сумме </w:t>
      </w:r>
      <w:r w:rsidR="00C576F1">
        <w:rPr>
          <w:sz w:val="27"/>
          <w:szCs w:val="27"/>
        </w:rPr>
        <w:t>12 106 766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C576F1">
        <w:rPr>
          <w:sz w:val="27"/>
          <w:szCs w:val="27"/>
        </w:rPr>
        <w:t>4 589 766</w:t>
      </w:r>
      <w:r w:rsidRPr="00F827EF">
        <w:rPr>
          <w:sz w:val="27"/>
          <w:szCs w:val="27"/>
        </w:rPr>
        <w:t>,00 руб.;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на 2018 год в сумме </w:t>
      </w:r>
      <w:r w:rsidR="00C576F1">
        <w:rPr>
          <w:sz w:val="27"/>
          <w:szCs w:val="27"/>
        </w:rPr>
        <w:t>12 106 766</w:t>
      </w:r>
      <w:r w:rsidRPr="00F827EF">
        <w:rPr>
          <w:sz w:val="27"/>
          <w:szCs w:val="27"/>
        </w:rPr>
        <w:t xml:space="preserve">,00 руб., на 2019 год в сумме </w:t>
      </w:r>
      <w:r w:rsidR="00C576F1">
        <w:rPr>
          <w:sz w:val="27"/>
          <w:szCs w:val="27"/>
        </w:rPr>
        <w:t>12 106 766</w:t>
      </w:r>
      <w:r w:rsidRPr="00F827EF">
        <w:rPr>
          <w:sz w:val="27"/>
          <w:szCs w:val="27"/>
        </w:rPr>
        <w:t>,00 руб.;</w:t>
      </w:r>
    </w:p>
    <w:p w:rsidR="00E1495E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дефицит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плановый период 2018 и 2019 годов в сумме 0,00;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нормативную величину резервного фонда сельского поселения «Село </w:t>
      </w:r>
      <w:r w:rsidR="00D341E0">
        <w:rPr>
          <w:sz w:val="27"/>
          <w:szCs w:val="27"/>
        </w:rPr>
        <w:t>Кудиново</w:t>
      </w:r>
      <w:r>
        <w:rPr>
          <w:sz w:val="27"/>
          <w:szCs w:val="27"/>
        </w:rPr>
        <w:t xml:space="preserve">» на плановый период 2018 и 2019 годов в сумме </w:t>
      </w:r>
      <w:r w:rsidR="00D341E0">
        <w:rPr>
          <w:sz w:val="27"/>
          <w:szCs w:val="27"/>
        </w:rPr>
        <w:t>50 000</w:t>
      </w:r>
      <w:r>
        <w:rPr>
          <w:sz w:val="27"/>
          <w:szCs w:val="27"/>
        </w:rPr>
        <w:t>,00 руб.;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предельный объем муниципального долга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на плановый период 2018 и 2019 годов в сумме </w:t>
      </w:r>
      <w:r w:rsidR="00D341E0">
        <w:rPr>
          <w:sz w:val="27"/>
          <w:szCs w:val="27"/>
        </w:rPr>
        <w:t>3 758</w:t>
      </w:r>
      <w:r w:rsidRPr="00F827EF">
        <w:rPr>
          <w:sz w:val="27"/>
          <w:szCs w:val="27"/>
        </w:rPr>
        <w:t> 000,00 руб.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lastRenderedPageBreak/>
        <w:t>3. Утвердить перечень главных администраторов (администраторов) доходов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2017 год согласно приложению №1.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перечень главных администраторов (администраторов) источников внутреннего финансирования дефицита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2017 год согласно приложению №2.</w:t>
      </w:r>
    </w:p>
    <w:p w:rsidR="00E1495E" w:rsidRPr="00F827EF" w:rsidRDefault="00E1495E" w:rsidP="00E1495E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5. Утвердить нормативы распределения доходов в бюджет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2017 год согласно приложению №3.</w:t>
      </w:r>
    </w:p>
    <w:p w:rsidR="00E1495E" w:rsidRPr="00F827EF" w:rsidRDefault="00E1495E" w:rsidP="00E1495E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6. Предоставить финансовому отделу Малоярославецкой районной администрации муниципального района «Малоярославецкий район» полномочия по администрированию доходов в бюджет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части уточнения поступлений и возвратов и по информационному взаимодействию с УФК по Калужской области. </w:t>
      </w:r>
    </w:p>
    <w:p w:rsidR="00E1495E" w:rsidRPr="00F827EF" w:rsidRDefault="00E1495E" w:rsidP="00E1495E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7. В случае изменений в 2017 году состава и (или) функций главных администраторов доходов и главных администраторов источников финансирования  дефицита бюджета, уполномоченный орган исполнительной власти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 Российской Федерации.</w:t>
      </w:r>
    </w:p>
    <w:p w:rsidR="00E1495E" w:rsidRPr="00F827EF" w:rsidRDefault="00E1495E" w:rsidP="00E1495E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8. Главные администраторы, указанные в приложениях №1, 2 к настоящему Решению, осуществляют в установленном порядке контроль за правильностью исчисления, полнотой и своевременностью уплаты, начисление, учет, в</w:t>
      </w:r>
      <w:r>
        <w:rPr>
          <w:sz w:val="27"/>
          <w:szCs w:val="27"/>
        </w:rPr>
        <w:t xml:space="preserve">зыскание и принятие решений о </w:t>
      </w:r>
      <w:r w:rsidRPr="00F827EF">
        <w:rPr>
          <w:sz w:val="27"/>
          <w:szCs w:val="27"/>
        </w:rPr>
        <w:t>возврате (зачете) излишне уплаченных (взысканий) платежей, пеней и штрафов по ним.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9. Утвердить ведомственную структуру расходов бюджета сельского поселения «</w:t>
      </w:r>
      <w:r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»: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№4;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№5.</w:t>
      </w:r>
    </w:p>
    <w:p w:rsidR="00D0615A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10. Утвердить</w:t>
      </w:r>
      <w:r w:rsidR="009F1F1D">
        <w:rPr>
          <w:sz w:val="27"/>
          <w:szCs w:val="27"/>
        </w:rPr>
        <w:t xml:space="preserve"> в составе ведомственной структуры расходов бюджета сельского</w:t>
      </w:r>
      <w:r w:rsidRPr="00F827EF">
        <w:rPr>
          <w:sz w:val="27"/>
          <w:szCs w:val="27"/>
        </w:rPr>
        <w:t xml:space="preserve"> </w:t>
      </w:r>
      <w:r w:rsidR="00D0615A" w:rsidRPr="00F827EF">
        <w:rPr>
          <w:sz w:val="27"/>
          <w:szCs w:val="27"/>
        </w:rPr>
        <w:t>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2017 год и плановый период 2018 и 2019 годов согласно приложениям №4 и №5.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11. Утвердить распределение бюджетных ассигнований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№6;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№7.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12. Утвердить распределение бюджетных ассигнований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по целевым статьям (муниципальным программам и </w:t>
      </w:r>
      <w:r w:rsidRPr="00F827EF">
        <w:rPr>
          <w:sz w:val="27"/>
          <w:szCs w:val="27"/>
        </w:rPr>
        <w:lastRenderedPageBreak/>
        <w:t>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№8;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№9.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13. Утвердить общий объем бюджетных ассигнований на исполнение публичных нормативных обязательств на 2017 год в сумме </w:t>
      </w:r>
      <w:r w:rsidR="00D341E0">
        <w:rPr>
          <w:sz w:val="27"/>
          <w:szCs w:val="27"/>
        </w:rPr>
        <w:t>433 114</w:t>
      </w:r>
      <w:r w:rsidRPr="00F827EF">
        <w:rPr>
          <w:sz w:val="27"/>
          <w:szCs w:val="27"/>
        </w:rPr>
        <w:t xml:space="preserve">,00 руб., на плановый период 2018 года в сумме </w:t>
      </w:r>
      <w:r w:rsidR="00D341E0">
        <w:rPr>
          <w:sz w:val="27"/>
          <w:szCs w:val="27"/>
        </w:rPr>
        <w:t>433 114</w:t>
      </w:r>
      <w:r w:rsidRPr="00F827EF">
        <w:rPr>
          <w:sz w:val="27"/>
          <w:szCs w:val="27"/>
        </w:rPr>
        <w:t xml:space="preserve">,00 руб. и 2019 года в сумме </w:t>
      </w:r>
      <w:r w:rsidR="00D341E0">
        <w:rPr>
          <w:sz w:val="27"/>
          <w:szCs w:val="27"/>
        </w:rPr>
        <w:t>433 114</w:t>
      </w:r>
      <w:r w:rsidRPr="00F827EF">
        <w:rPr>
          <w:sz w:val="27"/>
          <w:szCs w:val="27"/>
        </w:rPr>
        <w:t>,00 руб.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14. Установить уровень размеров должностных окладов по муниципальным должностям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и окладов денежного содержания по должностям муниципальной службы на уровне, сложившемся на 1 января 2017 года.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15.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на реализацию отдельных мероприятий в рамках муниципальной программы «Развитие потребительской кооперации в сельском поселении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16. Учесть в доходах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   объем межбюджетных трансфертов, предоставляемых из бюджетов других уровней бюджетной системы Российской Федерации: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№10;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№11.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17. Утвердить объем иных межбюджетных трансфертов из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в бюджет муниципального района «Малоярославецкий район», в соответствии с заключенными соглашениями на выполнение части полномочий, переданных на исполнение муниципальному району сельским поселением: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№12;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№13.</w:t>
      </w:r>
    </w:p>
    <w:p w:rsidR="00C56544" w:rsidRPr="00D96CDC" w:rsidRDefault="00C56544" w:rsidP="00C5654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18. </w:t>
      </w:r>
      <w:r w:rsidRPr="00D96CDC">
        <w:rPr>
          <w:sz w:val="27"/>
          <w:szCs w:val="27"/>
        </w:rPr>
        <w:t>Утвердить объем иных межбюджетных трансфертов из бюджета сельского поселения  в бюджет муниципального района «Малоярославецкий район», на оказание мер социальной поддержки по оплате жилищно-коммунальных услуг работников культуры и искусства в соответствии с Законом Калужской области  от 30.12.2004 г. «О мерах социальной поддержки специалистов, работающих в сельской местности, а также специалистов, вышедших на пенсию»:</w:t>
      </w:r>
    </w:p>
    <w:p w:rsidR="00C56544" w:rsidRPr="00D96CDC" w:rsidRDefault="00C56544" w:rsidP="00C56544">
      <w:pPr>
        <w:ind w:firstLine="709"/>
        <w:jc w:val="both"/>
        <w:rPr>
          <w:sz w:val="27"/>
          <w:szCs w:val="27"/>
        </w:rPr>
      </w:pPr>
      <w:r w:rsidRPr="00D96CDC">
        <w:rPr>
          <w:sz w:val="27"/>
          <w:szCs w:val="27"/>
        </w:rPr>
        <w:t>- на 201</w:t>
      </w:r>
      <w:r>
        <w:rPr>
          <w:sz w:val="27"/>
          <w:szCs w:val="27"/>
        </w:rPr>
        <w:t>6 год  согласно приложению №</w:t>
      </w:r>
      <w:r w:rsidRPr="00D96CDC">
        <w:rPr>
          <w:sz w:val="27"/>
          <w:szCs w:val="27"/>
        </w:rPr>
        <w:t>1</w:t>
      </w:r>
      <w:r>
        <w:rPr>
          <w:sz w:val="27"/>
          <w:szCs w:val="27"/>
        </w:rPr>
        <w:t>4,</w:t>
      </w:r>
    </w:p>
    <w:p w:rsidR="00C56544" w:rsidRPr="00D96CDC" w:rsidRDefault="00C56544" w:rsidP="00C56544">
      <w:pPr>
        <w:pStyle w:val="a3"/>
        <w:spacing w:line="240" w:lineRule="auto"/>
        <w:ind w:firstLine="709"/>
        <w:rPr>
          <w:sz w:val="27"/>
          <w:szCs w:val="27"/>
        </w:rPr>
      </w:pPr>
      <w:r w:rsidRPr="00D96CDC">
        <w:rPr>
          <w:sz w:val="27"/>
          <w:szCs w:val="27"/>
        </w:rPr>
        <w:t>- на плановый период 201</w:t>
      </w:r>
      <w:r>
        <w:rPr>
          <w:sz w:val="27"/>
          <w:szCs w:val="27"/>
        </w:rPr>
        <w:t>8</w:t>
      </w:r>
      <w:r w:rsidRPr="00D96CDC">
        <w:rPr>
          <w:sz w:val="27"/>
          <w:szCs w:val="27"/>
        </w:rPr>
        <w:t xml:space="preserve"> и 201</w:t>
      </w:r>
      <w:r>
        <w:rPr>
          <w:sz w:val="27"/>
          <w:szCs w:val="27"/>
        </w:rPr>
        <w:t>9</w:t>
      </w:r>
      <w:r w:rsidRPr="00D96CDC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5</w:t>
      </w:r>
      <w:r w:rsidRPr="00D96CDC">
        <w:rPr>
          <w:sz w:val="27"/>
          <w:szCs w:val="27"/>
        </w:rPr>
        <w:t>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</w:t>
      </w:r>
      <w:r w:rsidR="00C56544">
        <w:rPr>
          <w:sz w:val="27"/>
          <w:szCs w:val="27"/>
        </w:rPr>
        <w:t>9</w:t>
      </w:r>
      <w:r w:rsidRPr="00F827EF">
        <w:rPr>
          <w:sz w:val="27"/>
          <w:szCs w:val="27"/>
        </w:rPr>
        <w:t>. Утвердить объем иных межбюджетных трансфертов из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бюджет муниципального района «Малоярославецкий район» на выплату ежемесячной социальной выплаты (пенсия за выслугу лет) лицам, замещавшим муниципальные должности муниципальной </w:t>
      </w:r>
      <w:r w:rsidRPr="00F827EF">
        <w:rPr>
          <w:sz w:val="27"/>
          <w:szCs w:val="27"/>
        </w:rPr>
        <w:lastRenderedPageBreak/>
        <w:t>службы муниципального образования сельское поселение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», в соответствии с заключенными соглашениями: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на 2017 год  согласно приложению №1</w:t>
      </w:r>
      <w:r w:rsidR="00C56544">
        <w:rPr>
          <w:sz w:val="27"/>
          <w:szCs w:val="27"/>
        </w:rPr>
        <w:t>6</w:t>
      </w:r>
      <w:r w:rsidRPr="00F827EF">
        <w:rPr>
          <w:sz w:val="27"/>
          <w:szCs w:val="27"/>
        </w:rPr>
        <w:t>,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№1</w:t>
      </w:r>
      <w:r w:rsidR="00C5654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B2B71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20</w:t>
      </w:r>
      <w:r w:rsidR="00D0615A" w:rsidRPr="00F827EF">
        <w:rPr>
          <w:sz w:val="27"/>
          <w:szCs w:val="27"/>
        </w:rPr>
        <w:t xml:space="preserve">. </w:t>
      </w:r>
      <w:r w:rsidR="00E217EE">
        <w:rPr>
          <w:sz w:val="27"/>
          <w:szCs w:val="27"/>
        </w:rPr>
        <w:t>Учесть в расходах</w:t>
      </w:r>
      <w:r w:rsidR="00D0615A" w:rsidRPr="00F827EF">
        <w:rPr>
          <w:sz w:val="27"/>
          <w:szCs w:val="27"/>
        </w:rPr>
        <w:t xml:space="preserve"> объем иных межбюджетных трансфертов, предоставляемых из бюджета муниципального района «Малоярославецкий район» бюджету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», на осуществление части полномочий по решению вопросов местного значения, в соответствии с заключенными соглашениями: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№1</w:t>
      </w:r>
      <w:r w:rsidR="00DB2B71">
        <w:rPr>
          <w:sz w:val="27"/>
          <w:szCs w:val="27"/>
        </w:rPr>
        <w:t>8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№1</w:t>
      </w:r>
      <w:r w:rsidR="00DB2B71">
        <w:rPr>
          <w:sz w:val="27"/>
          <w:szCs w:val="27"/>
        </w:rPr>
        <w:t>9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2</w:t>
      </w:r>
      <w:r w:rsidR="00DB2B71">
        <w:rPr>
          <w:sz w:val="27"/>
          <w:szCs w:val="27"/>
        </w:rPr>
        <w:t>1</w:t>
      </w:r>
      <w:r w:rsidRPr="00F827E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», дающие право в ходе исполнения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администрацией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вносить изменения в сводную бюджетную роспись, оформлять соответствующие уведомления по расчетам между бюджетами: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по обращениям главных распорядителей (распорядителей) средств 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сумму средств, использованных не по целевому назначению, выявленных в результате контрольных мероприятий (за исключением бюджетных ассигнований, направляемых на выполнение государственного задания);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случае изменения типа и организационно-правовой формы муниципальных учреждений, подведомственных органам исполнительной власти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», либо передачи отдельных муниципальных услуг (функций) предоставляемых (выполняемых) учреждениями на аутсорсинг и другие формы;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случае принятия муниципальных программ, ведомственных целевых программ, аккумулирующих на реализацию программных мероприятий средства местного бюджета, предусмотренные настоящим решением, а также внесения изменений и дополнений в данные программы;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случае необходимости уточнения кодов бюджетной классификации расходов местного бюджета в текущем финансовом году;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 в части перераспределения бюджетных ассигнований, предусмотренных главным распорядителем средств местного бюджета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и видами расходов классификации расходов бюджетов;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color w:val="000000"/>
          <w:sz w:val="27"/>
          <w:szCs w:val="27"/>
        </w:rPr>
        <w:t xml:space="preserve">- в части увеличения бюджетных ассигнований на сумму межбюджетных трансфертов, предоставляемых из других бюджетов бюджетной системы Российской Федерации, </w:t>
      </w:r>
      <w:r w:rsidRPr="00F827EF">
        <w:rPr>
          <w:sz w:val="27"/>
          <w:szCs w:val="27"/>
        </w:rPr>
        <w:t>полученных сверх сумм, учтенных настоящим решением;</w:t>
      </w:r>
    </w:p>
    <w:p w:rsidR="00D0615A" w:rsidRPr="00F827EF" w:rsidRDefault="00D0615A" w:rsidP="00D0615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части  увеличения бюджетных ассигнований  на сумму средств, поступающих в доходы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 от юридических и физических лиц на оказание помощи гражданам, гуманитарной помощи территориям, пострадавшим в результате стихийных бедствий и других чрезвычайных ситуаций;</w:t>
      </w:r>
    </w:p>
    <w:p w:rsidR="00D0615A" w:rsidRPr="00F827EF" w:rsidRDefault="00D0615A" w:rsidP="00D0615A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- в части увеличения бюджетных ассигнований на сумму средств, </w:t>
      </w:r>
      <w:r w:rsidRPr="00F827EF">
        <w:rPr>
          <w:sz w:val="27"/>
          <w:szCs w:val="27"/>
        </w:rPr>
        <w:lastRenderedPageBreak/>
        <w:t>необходимых  для выполнения условий софинансирования  по федеральным и областным целевым программам и межбюджетным субсидиям, предоставляемым бюджету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из бюджетов других уровней бюджетной системы Российской Федерации;</w:t>
      </w:r>
    </w:p>
    <w:p w:rsidR="00D0615A" w:rsidRPr="00F827EF" w:rsidRDefault="00D0615A" w:rsidP="00D0615A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других случаях, предусмотренных особенностями  исполнения бюджет бюджетов других уровней бюджетной системы Российской Федерации, установленных настоящим Решением и Бюджетным кодексом Российской Федерации.</w:t>
      </w:r>
    </w:p>
    <w:p w:rsidR="00D0615A" w:rsidRPr="00F827EF" w:rsidRDefault="00E217EE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B2B71">
        <w:rPr>
          <w:sz w:val="27"/>
          <w:szCs w:val="27"/>
        </w:rPr>
        <w:t>2</w:t>
      </w:r>
      <w:r w:rsidR="00D0615A" w:rsidRPr="00F827EF">
        <w:rPr>
          <w:sz w:val="27"/>
          <w:szCs w:val="27"/>
        </w:rPr>
        <w:t>. Предоставить право администрации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 устанавливать по главным распорядителям средств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 xml:space="preserve">» предельную численность работающих в муниципальных учреждениях. </w:t>
      </w:r>
    </w:p>
    <w:p w:rsidR="00D0615A" w:rsidRPr="00F827EF" w:rsidRDefault="00E217EE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B2B71">
        <w:rPr>
          <w:sz w:val="27"/>
          <w:szCs w:val="27"/>
        </w:rPr>
        <w:t>3</w:t>
      </w:r>
      <w:r w:rsidR="00D0615A" w:rsidRPr="00F827EF">
        <w:rPr>
          <w:sz w:val="27"/>
          <w:szCs w:val="27"/>
        </w:rPr>
        <w:t>. Установить, что администрация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  вправе привлекать в 2017 году бюджетные кредиты и кредиты в коммерческих банках в целях покрытия дефицита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 и временных кассовых разрывов, возникающих при исполнении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 xml:space="preserve">» на срок, выходящий за пределы 2017 года. </w:t>
      </w:r>
    </w:p>
    <w:p w:rsidR="00D0615A" w:rsidRPr="00F827EF" w:rsidRDefault="00DB2B71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24.</w:t>
      </w:r>
      <w:r w:rsidR="00D0615A" w:rsidRPr="00F827EF">
        <w:rPr>
          <w:sz w:val="27"/>
          <w:szCs w:val="27"/>
        </w:rPr>
        <w:t xml:space="preserve"> Администрации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  представлять ежеквартально в Сельскую Думу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  отчет об исполнении бюджета сельского поселения «</w:t>
      </w:r>
      <w:r w:rsidR="00AC7C0B">
        <w:rPr>
          <w:sz w:val="27"/>
          <w:szCs w:val="27"/>
        </w:rPr>
        <w:t xml:space="preserve">Село </w:t>
      </w:r>
      <w:r w:rsidR="00D341E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 после представления отчета в финансовый отдел Малоярославецкой районной администрации муниципального района «Малоярославецкий район».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</w:t>
      </w:r>
      <w:r w:rsidR="00DB2B71">
        <w:rPr>
          <w:sz w:val="27"/>
          <w:szCs w:val="27"/>
        </w:rPr>
        <w:t>5</w:t>
      </w:r>
      <w:r w:rsidRPr="00F827EF">
        <w:rPr>
          <w:sz w:val="27"/>
          <w:szCs w:val="27"/>
        </w:rPr>
        <w:t>. Настоящее Решение  вступает в силу с 1 января 2017 года и подлежит  опубликованию.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D0615A" w:rsidRPr="00382F7E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AC7C0B">
        <w:rPr>
          <w:b/>
          <w:sz w:val="27"/>
          <w:szCs w:val="27"/>
        </w:rPr>
        <w:t xml:space="preserve">Село </w:t>
      </w:r>
      <w:r w:rsidR="00D341E0">
        <w:rPr>
          <w:b/>
          <w:sz w:val="27"/>
          <w:szCs w:val="27"/>
        </w:rPr>
        <w:t>Кудиново</w:t>
      </w:r>
      <w:r>
        <w:rPr>
          <w:b/>
          <w:sz w:val="27"/>
          <w:szCs w:val="27"/>
        </w:rPr>
        <w:t xml:space="preserve">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 w:rsidR="00DB2B71">
        <w:rPr>
          <w:b/>
          <w:sz w:val="27"/>
          <w:szCs w:val="27"/>
        </w:rPr>
        <w:t xml:space="preserve"> </w:t>
      </w:r>
      <w:r w:rsidR="00D341E0">
        <w:rPr>
          <w:b/>
          <w:sz w:val="27"/>
          <w:szCs w:val="27"/>
        </w:rPr>
        <w:t xml:space="preserve">         </w:t>
      </w:r>
      <w:r w:rsidR="00DB2B71">
        <w:rPr>
          <w:b/>
          <w:sz w:val="27"/>
          <w:szCs w:val="27"/>
        </w:rPr>
        <w:t xml:space="preserve">  </w:t>
      </w:r>
      <w:r w:rsidRPr="00382F7E">
        <w:rPr>
          <w:b/>
          <w:sz w:val="27"/>
          <w:szCs w:val="27"/>
        </w:rPr>
        <w:t xml:space="preserve"> </w:t>
      </w:r>
      <w:r w:rsidR="00D341E0">
        <w:rPr>
          <w:b/>
          <w:sz w:val="27"/>
          <w:szCs w:val="27"/>
        </w:rPr>
        <w:t>В.В. Сенцов</w:t>
      </w:r>
      <w:r w:rsidRPr="00382F7E">
        <w:rPr>
          <w:b/>
          <w:sz w:val="27"/>
          <w:szCs w:val="27"/>
        </w:rPr>
        <w:t xml:space="preserve"> </w:t>
      </w:r>
    </w:p>
    <w:p w:rsidR="00D0615A" w:rsidRPr="00382F7E" w:rsidRDefault="00D0615A" w:rsidP="00D0615A">
      <w:pPr>
        <w:spacing w:line="360" w:lineRule="auto"/>
        <w:rPr>
          <w:sz w:val="28"/>
          <w:szCs w:val="28"/>
        </w:rPr>
      </w:pPr>
    </w:p>
    <w:p w:rsidR="00D0615A" w:rsidRDefault="00D0615A" w:rsidP="00D0615A"/>
    <w:p w:rsidR="00FD1525" w:rsidRDefault="00FD1525"/>
    <w:sectPr w:rsidR="00FD1525" w:rsidSect="00EB3415">
      <w:headerReference w:type="default" r:id="rId6"/>
      <w:pgSz w:w="11906" w:h="16838" w:code="9"/>
      <w:pgMar w:top="1134" w:right="851" w:bottom="1134" w:left="1418" w:header="720" w:footer="720" w:gutter="0"/>
      <w:pgNumType w:start="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D7F" w:rsidRDefault="00D91D7F" w:rsidP="00B67CD3">
      <w:r>
        <w:separator/>
      </w:r>
    </w:p>
  </w:endnote>
  <w:endnote w:type="continuationSeparator" w:id="1">
    <w:p w:rsidR="00D91D7F" w:rsidRDefault="00D91D7F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D7F" w:rsidRDefault="00D91D7F" w:rsidP="00B67CD3">
      <w:r>
        <w:separator/>
      </w:r>
    </w:p>
  </w:footnote>
  <w:footnote w:type="continuationSeparator" w:id="1">
    <w:p w:rsidR="00D91D7F" w:rsidRDefault="00D91D7F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F" w:rsidRDefault="00D91D7F" w:rsidP="00015F88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106D45"/>
    <w:rsid w:val="001533D4"/>
    <w:rsid w:val="00161C8F"/>
    <w:rsid w:val="001A4603"/>
    <w:rsid w:val="00496997"/>
    <w:rsid w:val="005349A1"/>
    <w:rsid w:val="005D02AF"/>
    <w:rsid w:val="00677EBF"/>
    <w:rsid w:val="00791C7F"/>
    <w:rsid w:val="009F1F1D"/>
    <w:rsid w:val="00AC7C0B"/>
    <w:rsid w:val="00B67CD3"/>
    <w:rsid w:val="00BA2E03"/>
    <w:rsid w:val="00BC2A37"/>
    <w:rsid w:val="00C56544"/>
    <w:rsid w:val="00C576F1"/>
    <w:rsid w:val="00CA2CBB"/>
    <w:rsid w:val="00D0615A"/>
    <w:rsid w:val="00D341E0"/>
    <w:rsid w:val="00D91D7F"/>
    <w:rsid w:val="00DB2B71"/>
    <w:rsid w:val="00E1495E"/>
    <w:rsid w:val="00E217EE"/>
    <w:rsid w:val="00F501F8"/>
    <w:rsid w:val="00FD1525"/>
    <w:rsid w:val="00FD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2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2016-12-29T07:08:00Z</cp:lastPrinted>
  <dcterms:created xsi:type="dcterms:W3CDTF">2016-11-24T08:14:00Z</dcterms:created>
  <dcterms:modified xsi:type="dcterms:W3CDTF">2016-12-29T07:08:00Z</dcterms:modified>
</cp:coreProperties>
</file>