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A" w:rsidRPr="007B78EA" w:rsidRDefault="007B78EA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</w:p>
    <w:p w:rsidR="007B78EA" w:rsidRPr="007B78EA" w:rsidRDefault="007B78EA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7B78EA" w:rsidRPr="007B78EA" w:rsidRDefault="007B78EA" w:rsidP="00D93231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  <w:r w:rsid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 ПОСЕЛЕНИЯ</w:t>
      </w:r>
    </w:p>
    <w:p w:rsidR="007B78EA" w:rsidRPr="007B78EA" w:rsidRDefault="00D93231" w:rsidP="007B78EA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 КУДИНОВО</w:t>
      </w:r>
      <w:r w:rsidR="007B78EA"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8EA" w:rsidRPr="007B78EA" w:rsidRDefault="00D93231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7B78EA" w:rsidRPr="007B78EA" w:rsidRDefault="007B78EA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7B78EA" w:rsidRPr="007B78EA" w:rsidRDefault="007B78EA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78EA" w:rsidRPr="00D93231" w:rsidRDefault="001E500E" w:rsidP="007B7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</w:t>
      </w:r>
      <w:r w:rsidR="0051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="007B78EA" w:rsidRP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2015г. </w:t>
      </w:r>
      <w:r w:rsidR="007B78EA" w:rsidRP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78EA" w:rsidRP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78EA" w:rsidRP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78EA" w:rsidRP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78EA" w:rsidRP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78EA" w:rsidRP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7B78EA" w:rsidRPr="007B78EA" w:rsidRDefault="007B78EA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муниципального образования</w:t>
      </w: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ьское поселение «Село  </w:t>
      </w:r>
      <w:proofErr w:type="spellStart"/>
      <w:r w:rsidR="00D9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EA" w:rsidRPr="007B78EA" w:rsidRDefault="007B78EA" w:rsidP="007B78E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43, 44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сельск</w:t>
      </w:r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поселение «Село </w:t>
      </w:r>
      <w:proofErr w:type="spellStart"/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соответствие с действующим законодательством, руководствуясь статьями 23, 39, 40 Устава муниципального образования сел</w:t>
      </w:r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ьское поселение «Село </w:t>
      </w:r>
      <w:proofErr w:type="spellStart"/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7B78EA" w:rsidRPr="007B78EA" w:rsidRDefault="007B78EA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EA" w:rsidRPr="007B78EA" w:rsidRDefault="00D93231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Сельская Дума сельского поселения «Село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8EA" w:rsidRPr="007B78EA" w:rsidRDefault="007B78EA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B78EA" w:rsidRPr="007B78EA" w:rsidRDefault="007B78EA" w:rsidP="007B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EA" w:rsidRPr="007B78EA" w:rsidRDefault="007B78EA" w:rsidP="007B78EA">
      <w:pPr>
        <w:tabs>
          <w:tab w:val="left" w:pos="3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и дополнения в Устав муниципального образования сел</w:t>
      </w:r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ьское поселение «Село </w:t>
      </w:r>
      <w:proofErr w:type="spellStart"/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 к настоящему решению.</w:t>
      </w:r>
    </w:p>
    <w:p w:rsidR="007B78EA" w:rsidRPr="007B78EA" w:rsidRDefault="007B78EA" w:rsidP="007B78EA">
      <w:pPr>
        <w:tabs>
          <w:tab w:val="left" w:pos="28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изменения и дополнения в Устав муниципального образования сел</w:t>
      </w:r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ьское поселение «Село </w:t>
      </w:r>
      <w:proofErr w:type="spellStart"/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регистрации в Управление Министерства юстиции Российской Федерации по Калужской области.</w:t>
      </w:r>
    </w:p>
    <w:p w:rsidR="007B78EA" w:rsidRPr="007B78EA" w:rsidRDefault="007B78EA" w:rsidP="007B78E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</w:t>
      </w:r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ежит официальному обнародованию </w:t>
      </w:r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регистрации, вступает в силу пос</w:t>
      </w:r>
      <w:r w:rsidR="00D932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его официального обнародования</w:t>
      </w:r>
      <w:r w:rsidRPr="007B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части 1 статьи 6 Устава распространяются на правоотношения, возникшие с 01.01.2015 года. </w:t>
      </w:r>
    </w:p>
    <w:p w:rsidR="007B78EA" w:rsidRDefault="007B78EA" w:rsidP="007B7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38B" w:rsidRDefault="008B738B" w:rsidP="007B7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38B" w:rsidRDefault="008B738B" w:rsidP="007B7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38B" w:rsidRDefault="008B738B" w:rsidP="007B7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38B" w:rsidRDefault="008B738B" w:rsidP="007B7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38B" w:rsidRPr="007B78EA" w:rsidRDefault="008B738B" w:rsidP="007B7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8EA" w:rsidRPr="007B78EA" w:rsidRDefault="008B738B" w:rsidP="008B7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7B78EA" w:rsidRPr="007B78EA" w:rsidRDefault="008B738B" w:rsidP="007B78EA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Сенцов</w:t>
      </w:r>
      <w:proofErr w:type="spellEnd"/>
    </w:p>
    <w:p w:rsidR="008B738B" w:rsidRPr="007B78EA" w:rsidRDefault="008B738B" w:rsidP="007B7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B78EA" w:rsidRPr="007B78EA" w:rsidRDefault="007B78EA" w:rsidP="007B7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7B78EA" w:rsidRPr="007B78EA" w:rsidRDefault="007B78EA" w:rsidP="007B7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к решению Сельской Думы</w:t>
      </w:r>
    </w:p>
    <w:p w:rsidR="007B78EA" w:rsidRPr="007B78EA" w:rsidRDefault="007B78EA" w:rsidP="007B7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7B78EA" w:rsidRPr="007B78EA" w:rsidRDefault="007B78EA" w:rsidP="007B7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сел</w:t>
      </w:r>
      <w:r w:rsidR="00ED2C9F">
        <w:rPr>
          <w:rFonts w:ascii="Times New Roman" w:eastAsia="Times New Roman" w:hAnsi="Times New Roman" w:cs="Times New Roman"/>
          <w:lang w:eastAsia="ru-RU"/>
        </w:rPr>
        <w:t xml:space="preserve">ьское поселение «Село </w:t>
      </w:r>
      <w:proofErr w:type="spellStart"/>
      <w:r w:rsidR="00ED2C9F">
        <w:rPr>
          <w:rFonts w:ascii="Times New Roman" w:eastAsia="Times New Roman" w:hAnsi="Times New Roman" w:cs="Times New Roman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lang w:eastAsia="ru-RU"/>
        </w:rPr>
        <w:t>»</w:t>
      </w:r>
    </w:p>
    <w:p w:rsidR="007B78EA" w:rsidRPr="007B78EA" w:rsidRDefault="001E500E" w:rsidP="007B7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24</w:t>
      </w:r>
      <w:r w:rsidR="00515C7C">
        <w:rPr>
          <w:rFonts w:ascii="Times New Roman" w:eastAsia="Times New Roman" w:hAnsi="Times New Roman" w:cs="Times New Roman"/>
          <w:b/>
          <w:lang w:eastAsia="ru-RU"/>
        </w:rPr>
        <w:t xml:space="preserve"> февраля </w:t>
      </w:r>
      <w:r w:rsidR="00A414D3">
        <w:rPr>
          <w:rFonts w:ascii="Times New Roman" w:eastAsia="Times New Roman" w:hAnsi="Times New Roman" w:cs="Times New Roman"/>
          <w:b/>
          <w:lang w:eastAsia="ru-RU"/>
        </w:rPr>
        <w:t xml:space="preserve"> 2015  №</w:t>
      </w:r>
      <w:r w:rsidR="00006640">
        <w:rPr>
          <w:rFonts w:ascii="Times New Roman" w:eastAsia="Times New Roman" w:hAnsi="Times New Roman" w:cs="Times New Roman"/>
          <w:b/>
          <w:lang w:eastAsia="ru-RU"/>
        </w:rPr>
        <w:t>14</w:t>
      </w:r>
    </w:p>
    <w:p w:rsidR="007B78EA" w:rsidRPr="007B78EA" w:rsidRDefault="007B78EA" w:rsidP="007B7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EA" w:rsidRPr="007B78EA" w:rsidRDefault="007B78EA" w:rsidP="007B78E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78EA" w:rsidRPr="007B78EA" w:rsidRDefault="007B78EA" w:rsidP="007B78E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78EA" w:rsidRPr="007B78EA" w:rsidRDefault="007B78EA" w:rsidP="007B78E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</w:p>
    <w:p w:rsidR="007B78EA" w:rsidRPr="007B78EA" w:rsidRDefault="007B78EA" w:rsidP="007B78E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B78EA" w:rsidRPr="007B78EA" w:rsidRDefault="007B78EA" w:rsidP="007B78E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ED2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ЬСКОЕ ПОСЕЛЕНИЕ «СЕЛО КУДИНОВО</w:t>
      </w:r>
      <w:r w:rsidRPr="007B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72207" w:rsidRPr="00372207" w:rsidRDefault="00372207" w:rsidP="0082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6 Устава изложить в следующей редакции:</w:t>
      </w:r>
    </w:p>
    <w:p w:rsidR="00595FFE" w:rsidRPr="00595FFE" w:rsidRDefault="00372207" w:rsidP="0082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5FFE" w:rsidRPr="0059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Вопросы местного значения сельского поселения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вопросам местного значения сельского поселения относятся: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утверждение правил благоустройства территории поселения, 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  <w:proofErr w:type="gramEnd"/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12)  организация и осуществление мероприятий по работе с детьми и молодежью в поселении;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595FFE" w:rsidRPr="00595FFE" w:rsidRDefault="00372207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67"/>
      <w:bookmarkStart w:id="1" w:name="p369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 Бюджетным кодексом Российской Федерации. 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передаче осуществления части своих полномочий сельского поселения принимается представительным органом по предложению главы местной администрации сельского поселения. </w:t>
      </w:r>
    </w:p>
    <w:p w:rsid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  <w:r w:rsidR="0037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заключения соглашений определяется нормативными правовыми актами Сельской Думы.</w:t>
      </w: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FFE" w:rsidRDefault="00595FFE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207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Статья 6.1 Устава:</w:t>
      </w:r>
    </w:p>
    <w:p w:rsidR="00372207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5 части 1 признать утратившим силу;</w:t>
      </w:r>
    </w:p>
    <w:p w:rsidR="00372207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1 дополнить пунктом 11 следующего содержания:</w:t>
      </w:r>
    </w:p>
    <w:p w:rsidR="00595FFE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</w:t>
      </w:r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общественным наблюдательным комиссиям, осуществляющим общественный контроль за обеспечением прав человека содействие лицам, находящимся в местах принудительного содержания</w:t>
      </w:r>
      <w:proofErr w:type="gramStart"/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72207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часть 1 дополнить пунктом 12 следующего содержания:</w:t>
      </w:r>
    </w:p>
    <w:p w:rsidR="00595FFE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«12) </w:t>
      </w:r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 ФЗ «О социальной защите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372207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часть 1 дополнить пунктом 13 следующего содержания:</w:t>
      </w:r>
    </w:p>
    <w:p w:rsidR="00595FFE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</w:t>
      </w:r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организации </w:t>
      </w:r>
      <w:proofErr w:type="gramStart"/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2207" w:rsidRPr="00595FFE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часть 1 дополнить пунктом 14 следующего содержания:</w:t>
      </w:r>
    </w:p>
    <w:p w:rsidR="00595FFE" w:rsidRPr="00595FFE" w:rsidRDefault="00372207" w:rsidP="00F75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5" w:history="1">
        <w:r w:rsidR="00595FFE" w:rsidRPr="00595F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законодательством</w:t>
        </w:r>
      </w:hyperlink>
      <w:r w:rsidR="00595FFE" w:rsidRPr="0059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207" w:rsidRDefault="00372207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Часть 2 после слов «Органы местного самоуправления» дополнить словом «сельского».</w:t>
      </w:r>
    </w:p>
    <w:p w:rsidR="00372207" w:rsidRDefault="00372207" w:rsidP="0059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07" w:rsidRDefault="00372207" w:rsidP="0059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части 2 статьи 8 Устава слова «может проводиться» заменить словом «проводится».</w:t>
      </w:r>
    </w:p>
    <w:p w:rsidR="00372207" w:rsidRDefault="00372207" w:rsidP="0059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07" w:rsidRDefault="00372207" w:rsidP="00595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Абзац 2 части 4 статьи 33 Устава изложить в следующей редакции:</w:t>
      </w:r>
    </w:p>
    <w:p w:rsidR="00595FFE" w:rsidRDefault="00372207" w:rsidP="0037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членов конкурсной комиссии назначается представительным органом сельского поселения, а другая половина - главой местной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Малоярославецкого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C6F" w:rsidRDefault="00F75C6F" w:rsidP="0037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6F" w:rsidRDefault="00F75C6F" w:rsidP="0037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части 3 статьи 42 Устава слова «</w:t>
      </w: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5C6F" w:rsidRDefault="00F75C6F" w:rsidP="0037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6F" w:rsidRDefault="00F75C6F" w:rsidP="0037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Статью 45 Устава изложить в следующей редакции:</w:t>
      </w:r>
    </w:p>
    <w:p w:rsidR="00595FFE" w:rsidRPr="00595FFE" w:rsidRDefault="00F75C6F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5FFE" w:rsidRPr="0059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45. Муниципальное имущество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bookmarkStart w:id="2" w:name="Par0"/>
      <w:bookmarkEnd w:id="2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сельского поселения может находиться: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имущество, предназначенное для решения установленных Федеральным законом от 06.10.2003 № 131 - ФЗ «Об общих принципах организации местного самоуправления в Российской Федерации» вопросов местного значения;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имущество, предназначенное для осуществления отдельных государственных полномочий, переданных органу местного самоуправления, в случаях, установленных Федеральными законами и законами Калужской области, а также имущество, предназначенное для осуществления отдельных полномочий органов местного самоуправления, переданные ему в порядке, предусмотренном </w:t>
      </w:r>
      <w:hyperlink r:id="rId6" w:history="1">
        <w:r w:rsidRPr="00595F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4 статьи 15</w:t>
        </w:r>
      </w:hyperlink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131 - ФЗ «Об общих принципах организации местного самоуправления в Российской Федерации»;</w:t>
      </w:r>
      <w:proofErr w:type="gramEnd"/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имущество, предназначенное для обеспечения деятельности органа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сельского поселения;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имущество, необходимое для решения вопросов, право 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органу местного самоуправления федеральными законами и которые не отнесены к вопросам местного значения;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имущество, предназначенное для решения вопросов местного значения в соответствии с </w:t>
      </w:r>
      <w:hyperlink r:id="rId7" w:history="1">
        <w:r w:rsidRPr="00F75C6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3</w:t>
        </w:r>
      </w:hyperlink>
      <w:r w:rsidR="00F75C6F" w:rsidRPr="00F75C6F">
        <w:rPr>
          <w:rFonts w:ascii="Times New Roman" w:hAnsi="Times New Roman" w:cs="Times New Roman"/>
          <w:sz w:val="28"/>
          <w:szCs w:val="28"/>
        </w:rPr>
        <w:t xml:space="preserve"> и 4</w:t>
      </w:r>
      <w:r w:rsidRPr="00F7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95F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статьи 14</w:t>
        </w:r>
      </w:hyperlink>
      <w:r w:rsidRPr="0059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06.10.2003 № 131 - 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9" w:history="1">
        <w:r w:rsidRPr="00595F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частями 1</w:t>
        </w:r>
      </w:hyperlink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595F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1.1 статьи 17</w:t>
        </w:r>
      </w:hyperlink>
      <w:r w:rsidRPr="0059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131 - ФЗ «Об</w:t>
      </w:r>
      <w:proofErr w:type="gramEnd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Федерации».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возникновения у сельского поселения права собственности на имущество, не соответствующее требованиям </w:t>
      </w:r>
      <w:hyperlink r:id="rId11" w:anchor="Par0" w:history="1">
        <w:r w:rsidRPr="00595F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части 1</w:t>
        </w:r>
      </w:hyperlink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C6F" w:rsidRDefault="00F75C6F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C6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48 Устава изложить в следующей редакции:</w:t>
      </w:r>
    </w:p>
    <w:p w:rsidR="00595FFE" w:rsidRPr="00595FFE" w:rsidRDefault="00F75C6F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5FFE" w:rsidRPr="0059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48. Бюджет сельского поселения (местный бюджет)</w:t>
      </w:r>
    </w:p>
    <w:p w:rsidR="00595FFE" w:rsidRPr="00595FFE" w:rsidRDefault="00595FFE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Сельское поселение имеет собственный местный бюджет. </w:t>
      </w:r>
    </w:p>
    <w:p w:rsidR="00595FFE" w:rsidRPr="00595FFE" w:rsidRDefault="00595FFE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Местный бюджет - форма образования и расходования денежных сре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асчете на финансовый год, предназначенных для исполнения расходных обязательств сельского поселения.</w:t>
      </w:r>
    </w:p>
    <w:p w:rsidR="00595FFE" w:rsidRPr="00595FFE" w:rsidRDefault="00595FFE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Местный бюджет и отчет о его исполнении разрабатывается и утверждается в форме нормативного правового акта Сельской Думы. В качестве составной части бюджета сельского поселения могут быть предусмотрены сметы доходов и расходов отдельных населенных пунктов, других территорий, не являющихся муниципальными образованиями.</w:t>
      </w:r>
    </w:p>
    <w:p w:rsidR="00595FFE" w:rsidRPr="00595FFE" w:rsidRDefault="00595FFE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Бюджетные полномочия сельского поселения устанавливаются Бюджетным кодексом Российской Федерации.</w:t>
      </w:r>
    </w:p>
    <w:p w:rsidR="00595FFE" w:rsidRPr="00595FFE" w:rsidRDefault="00595FFE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требований, установленных Бюджетным кодексом Российской Федерации.</w:t>
      </w:r>
    </w:p>
    <w:p w:rsidR="00595FFE" w:rsidRPr="00595FFE" w:rsidRDefault="00595FFE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595FFE" w:rsidRDefault="00595FFE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F75C6F" w:rsidRDefault="00F75C6F" w:rsidP="0059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40" w:rsidRDefault="00006640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40" w:rsidRDefault="00006640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6F" w:rsidRPr="00595FFE" w:rsidRDefault="00F75C6F" w:rsidP="00F75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Статью 49 Устава изложить в следующей редакции:</w:t>
      </w:r>
    </w:p>
    <w:p w:rsidR="00595FFE" w:rsidRPr="00595FFE" w:rsidRDefault="00F75C6F" w:rsidP="00595FF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95FFE" w:rsidRPr="00595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49. «Доходы местного бюджета»</w:t>
      </w:r>
    </w:p>
    <w:p w:rsidR="00595FFE" w:rsidRPr="00595FFE" w:rsidRDefault="00595FFE" w:rsidP="00595FFE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FE" w:rsidRDefault="00595FFE" w:rsidP="00595FF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59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F75C6F" w:rsidRDefault="00F75C6F" w:rsidP="00595FF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GoBack"/>
      <w:bookmarkEnd w:id="3"/>
    </w:p>
    <w:p w:rsidR="00595FFE" w:rsidRDefault="00F75C6F" w:rsidP="00F75C6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Статью 51 Устава изложить в следующей редакции:</w:t>
      </w:r>
      <w:r w:rsidR="00595FFE"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95FFE" w:rsidRPr="00595FFE" w:rsidRDefault="00595FFE" w:rsidP="00F75C6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51. «Расходы местного бюджета»</w:t>
      </w:r>
    </w:p>
    <w:p w:rsidR="00595FFE" w:rsidRPr="00595FFE" w:rsidRDefault="00595FFE" w:rsidP="00595FFE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Формирование расходов местного бюджета осуществляется в соответствии с расходными обязательствами сельского поселения,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Федерации.</w:t>
      </w:r>
    </w:p>
    <w:p w:rsidR="00595FFE" w:rsidRDefault="00595FFE" w:rsidP="0059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</w:t>
      </w:r>
      <w:proofErr w:type="gramStart"/>
      <w:r w:rsidRPr="0059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F75C6F" w:rsidRDefault="00F75C6F" w:rsidP="0059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5C6F" w:rsidRDefault="00F75C6F" w:rsidP="00595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Статью 52 Устава изложить в следующей редакции:</w:t>
      </w:r>
    </w:p>
    <w:p w:rsidR="00595FFE" w:rsidRPr="00595FFE" w:rsidRDefault="00F75C6F" w:rsidP="00F7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5FFE" w:rsidRPr="0059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Закупки для обеспечения муниципальных нужд</w:t>
      </w:r>
      <w:r w:rsidR="00595FFE" w:rsidRPr="0059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12" w:history="1">
        <w:r w:rsidRPr="00595F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законодательством</w:t>
        </w:r>
      </w:hyperlink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95FFE" w:rsidRPr="00595FFE" w:rsidRDefault="00595FFE" w:rsidP="00595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595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95FFE" w:rsidRPr="00595FFE" w:rsidRDefault="00595FFE" w:rsidP="00595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EA" w:rsidRPr="007B78EA" w:rsidRDefault="007B78EA" w:rsidP="007B78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7B78EA" w:rsidRPr="007B78EA" w:rsidSect="0032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8EA"/>
    <w:rsid w:val="00006640"/>
    <w:rsid w:val="0007088C"/>
    <w:rsid w:val="001115B7"/>
    <w:rsid w:val="00114ADE"/>
    <w:rsid w:val="001C1E38"/>
    <w:rsid w:val="001E500E"/>
    <w:rsid w:val="00327A58"/>
    <w:rsid w:val="00372207"/>
    <w:rsid w:val="00515C7C"/>
    <w:rsid w:val="00595FFE"/>
    <w:rsid w:val="006958A6"/>
    <w:rsid w:val="006A0CFC"/>
    <w:rsid w:val="007B78EA"/>
    <w:rsid w:val="0082782F"/>
    <w:rsid w:val="008B738B"/>
    <w:rsid w:val="00A414D3"/>
    <w:rsid w:val="00A624F9"/>
    <w:rsid w:val="00AE55DF"/>
    <w:rsid w:val="00CF5B42"/>
    <w:rsid w:val="00D93231"/>
    <w:rsid w:val="00DB729F"/>
    <w:rsid w:val="00DC3341"/>
    <w:rsid w:val="00ED2C9F"/>
    <w:rsid w:val="00F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1115B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1115B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7A708B908B969F8C0F30E738BA2F9E38279D283EEDCEF9453981230D0A28EA523176E20H24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77A708B908B969F8C0F30E738BA2F9E38279D283EEDCEF9453981230D0A28EA523176E20H24CI" TargetMode="External"/><Relationship Id="rId12" Type="http://schemas.openxmlformats.org/officeDocument/2006/relationships/hyperlink" Target="consultantplus://offline/ref=1E8A3693EFEC817B9C726FAFB09A352FADE2702095411AB680CBC976480BF1EDA5B670E84FBA8BB9NDr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77A708B908B969F8C0F30E738BA2F9E38279D283EEDCEF9453981230D0A28EA523176B222BF40FH548I" TargetMode="External"/><Relationship Id="rId11" Type="http://schemas.openxmlformats.org/officeDocument/2006/relationships/hyperlink" Target="file:///C:\Users\user\AppData\Local\Temp\Rar$DIa0.174\&#1053;&#1086;&#1074;&#1072;&#1103;%20&#1088;&#1077;&#1076;&#1072;&#1082;&#1094;&#1080;&#1103;%20&#1087;&#1086;&#1083;&#1086;&#1078;&#1077;&#1085;&#1080;&#1081;%20&#1059;&#1089;&#1090;&#1072;&#1074;&#1072;.doc" TargetMode="External"/><Relationship Id="rId5" Type="http://schemas.openxmlformats.org/officeDocument/2006/relationships/hyperlink" Target="consultantplus://offline/ref=D357926CD382A6AF5FEB0E8F81BA60B99405B997E59944D2796FA957C7A7AE313E4EDC1781154F44mCSBH" TargetMode="External"/><Relationship Id="rId10" Type="http://schemas.openxmlformats.org/officeDocument/2006/relationships/hyperlink" Target="consultantplus://offline/ref=D977A708B908B969F8C0F30E738BA2F9E38279D283EEDCEF9453981230D0A28EA523176E24H24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77A708B908B969F8C0F30E738BA2F9E38279D283EEDCEF9453981230D0A28EA523176E27H24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2015-04-15T12:02:00Z</cp:lastPrinted>
  <dcterms:created xsi:type="dcterms:W3CDTF">2015-02-02T12:35:00Z</dcterms:created>
  <dcterms:modified xsi:type="dcterms:W3CDTF">2015-04-15T12:02:00Z</dcterms:modified>
</cp:coreProperties>
</file>