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92" w:rsidRDefault="00DE6492" w:rsidP="00DE6492">
      <w:pPr>
        <w:jc w:val="both"/>
        <w:rPr>
          <w:sz w:val="28"/>
          <w:szCs w:val="28"/>
        </w:rPr>
      </w:pPr>
    </w:p>
    <w:p w:rsidR="00DE6492" w:rsidRDefault="00DE6492" w:rsidP="00DE6492">
      <w:pPr>
        <w:jc w:val="center"/>
        <w:rPr>
          <w:b/>
        </w:rPr>
      </w:pPr>
      <w:r>
        <w:rPr>
          <w:b/>
        </w:rPr>
        <w:t>СВЕДЕНИЯ</w:t>
      </w:r>
    </w:p>
    <w:p w:rsidR="00DE6492" w:rsidRDefault="00DE6492" w:rsidP="00DE6492">
      <w:pPr>
        <w:jc w:val="center"/>
        <w:rPr>
          <w:b/>
          <w:sz w:val="10"/>
          <w:szCs w:val="10"/>
        </w:rPr>
      </w:pPr>
    </w:p>
    <w:p w:rsidR="00DE6492" w:rsidRDefault="00DE6492" w:rsidP="00DE6492">
      <w:pPr>
        <w:shd w:val="clear" w:color="auto" w:fill="FFFFFF"/>
        <w:jc w:val="center"/>
        <w:rPr>
          <w:b/>
        </w:rPr>
      </w:pPr>
      <w:r>
        <w:rPr>
          <w:b/>
        </w:rPr>
        <w:t>о  доходах за отчетный период с 1 января 20</w:t>
      </w:r>
      <w:r w:rsidR="00B727B8">
        <w:rPr>
          <w:b/>
        </w:rPr>
        <w:t>21</w:t>
      </w:r>
      <w:r w:rsidR="0039048A">
        <w:rPr>
          <w:b/>
        </w:rPr>
        <w:t xml:space="preserve"> года по 31декабря  20</w:t>
      </w:r>
      <w:r w:rsidR="00B727B8">
        <w:rPr>
          <w:b/>
        </w:rPr>
        <w:t>21</w:t>
      </w:r>
      <w:r>
        <w:rPr>
          <w:b/>
        </w:rPr>
        <w:t xml:space="preserve"> года об имуществе и обязательствах </w:t>
      </w:r>
    </w:p>
    <w:p w:rsidR="00DE6492" w:rsidRDefault="00DE6492" w:rsidP="00576D82">
      <w:pPr>
        <w:shd w:val="clear" w:color="auto" w:fill="FFFFFF"/>
        <w:jc w:val="center"/>
        <w:rPr>
          <w:b/>
        </w:rPr>
      </w:pPr>
      <w:r>
        <w:rPr>
          <w:b/>
        </w:rPr>
        <w:t>имущественного характера  по состоянию на к</w:t>
      </w:r>
      <w:r w:rsidR="00576D82">
        <w:rPr>
          <w:b/>
        </w:rPr>
        <w:t>онец отчетного периода</w:t>
      </w:r>
    </w:p>
    <w:p w:rsidR="0057386F" w:rsidRDefault="0057386F" w:rsidP="00DE6492">
      <w:pPr>
        <w:shd w:val="clear" w:color="auto" w:fill="FFFFFF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690"/>
        <w:gridCol w:w="1689"/>
        <w:gridCol w:w="1846"/>
        <w:gridCol w:w="1468"/>
        <w:gridCol w:w="1024"/>
        <w:gridCol w:w="1461"/>
        <w:gridCol w:w="1742"/>
        <w:gridCol w:w="1381"/>
        <w:gridCol w:w="1024"/>
        <w:gridCol w:w="1461"/>
      </w:tblGrid>
      <w:tr w:rsidR="0057386F" w:rsidRPr="0057386F" w:rsidTr="00576D82">
        <w:tc>
          <w:tcPr>
            <w:tcW w:w="1690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Фамилия, имя, отчество муниципального служащего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&lt;1&gt;</w:t>
            </w:r>
          </w:p>
        </w:tc>
        <w:tc>
          <w:tcPr>
            <w:tcW w:w="1689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Должность  муниципального служащего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&lt;2&gt;</w:t>
            </w:r>
          </w:p>
        </w:tc>
        <w:tc>
          <w:tcPr>
            <w:tcW w:w="1846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Декларированный годовой доход за 202</w:t>
            </w:r>
            <w:r w:rsidR="00B45FD0">
              <w:rPr>
                <w:b/>
              </w:rPr>
              <w:t>1</w:t>
            </w:r>
            <w:r w:rsidRPr="0057386F">
              <w:rPr>
                <w:b/>
              </w:rPr>
              <w:t xml:space="preserve"> год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(рублей)</w:t>
            </w:r>
          </w:p>
        </w:tc>
        <w:tc>
          <w:tcPr>
            <w:tcW w:w="5695" w:type="dxa"/>
            <w:gridSpan w:val="4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6" w:type="dxa"/>
            <w:gridSpan w:val="3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B708AB" w:rsidRPr="0057386F" w:rsidTr="00576D82">
        <w:tc>
          <w:tcPr>
            <w:tcW w:w="1690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689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846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3953" w:type="dxa"/>
            <w:gridSpan w:val="3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Объекты недвижимого имущества</w:t>
            </w:r>
          </w:p>
        </w:tc>
        <w:tc>
          <w:tcPr>
            <w:tcW w:w="1742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Транспортные средства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(вид, марка)</w:t>
            </w:r>
          </w:p>
        </w:tc>
        <w:tc>
          <w:tcPr>
            <w:tcW w:w="1381" w:type="dxa"/>
            <w:vMerge w:val="restart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Вид объектов недвижимого имущества</w:t>
            </w:r>
          </w:p>
        </w:tc>
        <w:tc>
          <w:tcPr>
            <w:tcW w:w="1024" w:type="dxa"/>
            <w:vMerge w:val="restart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Площадь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(кв. м)</w:t>
            </w:r>
          </w:p>
        </w:tc>
        <w:tc>
          <w:tcPr>
            <w:tcW w:w="1461" w:type="dxa"/>
            <w:vMerge w:val="restart"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  <w:r w:rsidRPr="0057386F">
              <w:rPr>
                <w:b/>
              </w:rPr>
              <w:t>Страна расположения</w:t>
            </w:r>
          </w:p>
        </w:tc>
      </w:tr>
      <w:tr w:rsidR="00B708AB" w:rsidRPr="0057386F" w:rsidTr="00576D82">
        <w:tc>
          <w:tcPr>
            <w:tcW w:w="1690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689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846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68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Вид объектов  недвижимого имущества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&lt;3&gt;</w:t>
            </w:r>
          </w:p>
        </w:tc>
        <w:tc>
          <w:tcPr>
            <w:tcW w:w="1024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Площадь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(кв. м)</w:t>
            </w:r>
          </w:p>
        </w:tc>
        <w:tc>
          <w:tcPr>
            <w:tcW w:w="1461" w:type="dxa"/>
          </w:tcPr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Страна расположения</w:t>
            </w:r>
          </w:p>
          <w:p w:rsidR="0057386F" w:rsidRPr="0057386F" w:rsidRDefault="0057386F" w:rsidP="0057386F">
            <w:pPr>
              <w:jc w:val="center"/>
              <w:rPr>
                <w:b/>
              </w:rPr>
            </w:pPr>
            <w:r w:rsidRPr="0057386F">
              <w:rPr>
                <w:b/>
              </w:rPr>
              <w:t>&lt;4&gt;</w:t>
            </w:r>
          </w:p>
        </w:tc>
        <w:tc>
          <w:tcPr>
            <w:tcW w:w="1742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381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024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  <w:tc>
          <w:tcPr>
            <w:tcW w:w="1461" w:type="dxa"/>
            <w:vMerge/>
          </w:tcPr>
          <w:p w:rsidR="0057386F" w:rsidRPr="0057386F" w:rsidRDefault="0057386F" w:rsidP="00DE6492">
            <w:pPr>
              <w:jc w:val="center"/>
              <w:rPr>
                <w:b/>
              </w:rPr>
            </w:pPr>
          </w:p>
        </w:tc>
      </w:tr>
      <w:tr w:rsidR="00571EF3" w:rsidRPr="00791CB5" w:rsidTr="00576D82">
        <w:tc>
          <w:tcPr>
            <w:tcW w:w="1690" w:type="dxa"/>
            <w:vMerge w:val="restart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Сафаров Георгий Анатольевич</w:t>
            </w:r>
          </w:p>
        </w:tc>
        <w:tc>
          <w:tcPr>
            <w:tcW w:w="1689" w:type="dxa"/>
            <w:vMerge w:val="restart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 xml:space="preserve">директор МУК </w:t>
            </w:r>
            <w:proofErr w:type="spellStart"/>
            <w:r>
              <w:rPr>
                <w:b/>
              </w:rPr>
              <w:t>Кудиновский</w:t>
            </w:r>
            <w:proofErr w:type="spellEnd"/>
            <w:r>
              <w:rPr>
                <w:b/>
              </w:rPr>
              <w:t xml:space="preserve"> сельский Дом культуры</w:t>
            </w:r>
          </w:p>
        </w:tc>
        <w:tc>
          <w:tcPr>
            <w:tcW w:w="1846" w:type="dxa"/>
            <w:vMerge w:val="restart"/>
          </w:tcPr>
          <w:p w:rsidR="00571EF3" w:rsidRPr="00791CB5" w:rsidRDefault="00571EF3" w:rsidP="00B727B8">
            <w:pPr>
              <w:rPr>
                <w:b/>
              </w:rPr>
            </w:pPr>
            <w:r>
              <w:rPr>
                <w:b/>
              </w:rPr>
              <w:t>902 30</w:t>
            </w:r>
            <w:r w:rsidR="00B727B8">
              <w:rPr>
                <w:b/>
              </w:rPr>
              <w:t>0</w:t>
            </w:r>
            <w:r>
              <w:rPr>
                <w:b/>
              </w:rPr>
              <w:t>,83</w:t>
            </w:r>
          </w:p>
        </w:tc>
        <w:tc>
          <w:tcPr>
            <w:tcW w:w="1468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приусадебный земельный участок</w:t>
            </w:r>
          </w:p>
        </w:tc>
        <w:tc>
          <w:tcPr>
            <w:tcW w:w="1024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588,0</w:t>
            </w:r>
          </w:p>
        </w:tc>
        <w:tc>
          <w:tcPr>
            <w:tcW w:w="1461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1742" w:type="dxa"/>
          </w:tcPr>
          <w:p w:rsidR="00571EF3" w:rsidRPr="00791CB5" w:rsidRDefault="00571EF3" w:rsidP="00791CB5">
            <w:pPr>
              <w:rPr>
                <w:b/>
              </w:rPr>
            </w:pPr>
          </w:p>
        </w:tc>
        <w:tc>
          <w:tcPr>
            <w:tcW w:w="1381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Цокольное помещение</w:t>
            </w:r>
          </w:p>
        </w:tc>
        <w:tc>
          <w:tcPr>
            <w:tcW w:w="1024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1461" w:type="dxa"/>
          </w:tcPr>
          <w:p w:rsidR="00571EF3" w:rsidRPr="00791CB5" w:rsidRDefault="00571EF3" w:rsidP="00791CB5">
            <w:pPr>
              <w:rPr>
                <w:b/>
              </w:rPr>
            </w:pPr>
            <w:r>
              <w:rPr>
                <w:b/>
              </w:rPr>
              <w:t>Россия</w:t>
            </w:r>
          </w:p>
        </w:tc>
      </w:tr>
      <w:tr w:rsidR="00571EF3" w:rsidRPr="00576D82" w:rsidTr="00576D82">
        <w:tc>
          <w:tcPr>
            <w:tcW w:w="1690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689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846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8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жилой дом</w:t>
            </w: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120,0</w:t>
            </w: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Россия</w:t>
            </w:r>
          </w:p>
        </w:tc>
        <w:tc>
          <w:tcPr>
            <w:tcW w:w="1742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38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</w:tr>
      <w:tr w:rsidR="00571EF3" w:rsidRPr="00576D82" w:rsidTr="00576D82">
        <w:tc>
          <w:tcPr>
            <w:tcW w:w="1690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689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846" w:type="dxa"/>
            <w:vMerge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8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легковой автомобиль ФОЛЬКСВАГЕН кади, 2009г</w:t>
            </w:r>
          </w:p>
        </w:tc>
        <w:tc>
          <w:tcPr>
            <w:tcW w:w="138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</w:tr>
      <w:tr w:rsidR="00791CB5" w:rsidRPr="00576D82" w:rsidTr="00576D82">
        <w:tc>
          <w:tcPr>
            <w:tcW w:w="1690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689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846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68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381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</w:tr>
      <w:tr w:rsidR="00791CB5" w:rsidRPr="00576D82" w:rsidTr="00576D82">
        <w:tc>
          <w:tcPr>
            <w:tcW w:w="1690" w:type="dxa"/>
          </w:tcPr>
          <w:p w:rsidR="00791CB5" w:rsidRPr="00576D82" w:rsidRDefault="00576D82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супруга</w:t>
            </w:r>
          </w:p>
        </w:tc>
        <w:tc>
          <w:tcPr>
            <w:tcW w:w="1689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846" w:type="dxa"/>
          </w:tcPr>
          <w:p w:rsidR="00791CB5" w:rsidRPr="00576D82" w:rsidRDefault="00576D82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338 139,74</w:t>
            </w:r>
          </w:p>
        </w:tc>
        <w:tc>
          <w:tcPr>
            <w:tcW w:w="1468" w:type="dxa"/>
          </w:tcPr>
          <w:p w:rsidR="00791CB5" w:rsidRPr="00576D82" w:rsidRDefault="00576D82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не имеет</w:t>
            </w:r>
          </w:p>
        </w:tc>
        <w:tc>
          <w:tcPr>
            <w:tcW w:w="1024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791CB5" w:rsidRPr="00576D82" w:rsidRDefault="00576D82" w:rsidP="00791CB5">
            <w:pPr>
              <w:jc w:val="both"/>
              <w:rPr>
                <w:b/>
              </w:rPr>
            </w:pPr>
            <w:r w:rsidRPr="00576D82">
              <w:rPr>
                <w:b/>
              </w:rPr>
              <w:t>не имеет</w:t>
            </w:r>
          </w:p>
        </w:tc>
        <w:tc>
          <w:tcPr>
            <w:tcW w:w="1381" w:type="dxa"/>
          </w:tcPr>
          <w:p w:rsidR="00791CB5" w:rsidRPr="00576D82" w:rsidRDefault="00576D82" w:rsidP="00FF2031">
            <w:pPr>
              <w:jc w:val="both"/>
              <w:rPr>
                <w:b/>
              </w:rPr>
            </w:pPr>
            <w:r w:rsidRPr="00576D82">
              <w:rPr>
                <w:b/>
              </w:rPr>
              <w:t>не имеет</w:t>
            </w:r>
          </w:p>
        </w:tc>
        <w:tc>
          <w:tcPr>
            <w:tcW w:w="1024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791CB5" w:rsidRPr="00576D82" w:rsidRDefault="00791CB5" w:rsidP="00791CB5">
            <w:pPr>
              <w:jc w:val="both"/>
              <w:rPr>
                <w:b/>
              </w:rPr>
            </w:pPr>
          </w:p>
        </w:tc>
      </w:tr>
      <w:tr w:rsidR="00571EF3" w:rsidRPr="00576D82" w:rsidTr="00576D82">
        <w:tc>
          <w:tcPr>
            <w:tcW w:w="1690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689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846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8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742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381" w:type="dxa"/>
          </w:tcPr>
          <w:p w:rsidR="00571EF3" w:rsidRPr="00576D82" w:rsidRDefault="00571EF3" w:rsidP="00FF2031">
            <w:pPr>
              <w:jc w:val="both"/>
              <w:rPr>
                <w:b/>
              </w:rPr>
            </w:pPr>
          </w:p>
        </w:tc>
        <w:tc>
          <w:tcPr>
            <w:tcW w:w="1024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  <w:tc>
          <w:tcPr>
            <w:tcW w:w="1461" w:type="dxa"/>
          </w:tcPr>
          <w:p w:rsidR="00571EF3" w:rsidRPr="00576D82" w:rsidRDefault="00571EF3" w:rsidP="00791CB5">
            <w:pPr>
              <w:jc w:val="both"/>
              <w:rPr>
                <w:b/>
              </w:rPr>
            </w:pPr>
          </w:p>
        </w:tc>
      </w:tr>
    </w:tbl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&lt;2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только должность муниципального служащего</w:t>
      </w:r>
    </w:p>
    <w:p w:rsidR="00DE6492" w:rsidRDefault="00DE6492" w:rsidP="00DE6492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Н</w:t>
      </w:r>
      <w:proofErr w:type="gramEnd"/>
      <w:r>
        <w:rPr>
          <w:sz w:val="20"/>
          <w:szCs w:val="20"/>
        </w:rPr>
        <w:t>апример, жилой дом, земельный участок, квартира и т.д.</w:t>
      </w:r>
    </w:p>
    <w:p w:rsidR="00DE6492" w:rsidRDefault="00DE6492" w:rsidP="00DE6492">
      <w:pPr>
        <w:shd w:val="clear" w:color="auto" w:fill="FFFFFF"/>
        <w:jc w:val="both"/>
        <w:rPr>
          <w:b/>
          <w:sz w:val="20"/>
          <w:szCs w:val="20"/>
        </w:rPr>
      </w:pPr>
      <w:r>
        <w:rPr>
          <w:sz w:val="20"/>
          <w:szCs w:val="20"/>
        </w:rPr>
        <w:t>&lt;4&gt; Россия или иная страна (государство)</w:t>
      </w:r>
    </w:p>
    <w:p w:rsidR="00DE6492" w:rsidRDefault="00DE6492" w:rsidP="00DE6492">
      <w:pPr>
        <w:jc w:val="both"/>
        <w:rPr>
          <w:sz w:val="28"/>
          <w:szCs w:val="28"/>
        </w:rPr>
      </w:pPr>
    </w:p>
    <w:p w:rsidR="009542C3" w:rsidRDefault="009542C3"/>
    <w:sectPr w:rsidR="009542C3" w:rsidSect="00B862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87D"/>
    <w:rsid w:val="000E1282"/>
    <w:rsid w:val="0039048A"/>
    <w:rsid w:val="003D587D"/>
    <w:rsid w:val="00434BBB"/>
    <w:rsid w:val="004A7C92"/>
    <w:rsid w:val="004B7C57"/>
    <w:rsid w:val="00503AAA"/>
    <w:rsid w:val="00555E17"/>
    <w:rsid w:val="00560E4B"/>
    <w:rsid w:val="00571EF3"/>
    <w:rsid w:val="0057386F"/>
    <w:rsid w:val="00576D82"/>
    <w:rsid w:val="006C6D82"/>
    <w:rsid w:val="00791CB5"/>
    <w:rsid w:val="00794598"/>
    <w:rsid w:val="00821DAF"/>
    <w:rsid w:val="008A1A49"/>
    <w:rsid w:val="008F3435"/>
    <w:rsid w:val="008F3A83"/>
    <w:rsid w:val="009542C3"/>
    <w:rsid w:val="009C2B02"/>
    <w:rsid w:val="00A14023"/>
    <w:rsid w:val="00B45FD0"/>
    <w:rsid w:val="00B708AB"/>
    <w:rsid w:val="00B727B8"/>
    <w:rsid w:val="00B72F8F"/>
    <w:rsid w:val="00B862A0"/>
    <w:rsid w:val="00B93129"/>
    <w:rsid w:val="00BD2213"/>
    <w:rsid w:val="00C12788"/>
    <w:rsid w:val="00C3257F"/>
    <w:rsid w:val="00C61F4C"/>
    <w:rsid w:val="00C7548A"/>
    <w:rsid w:val="00CB1F17"/>
    <w:rsid w:val="00CE779F"/>
    <w:rsid w:val="00D751BE"/>
    <w:rsid w:val="00DC6074"/>
    <w:rsid w:val="00DE6492"/>
    <w:rsid w:val="00E5013A"/>
    <w:rsid w:val="00E64DE4"/>
    <w:rsid w:val="00E90F90"/>
    <w:rsid w:val="00EE5D82"/>
    <w:rsid w:val="00F478EB"/>
    <w:rsid w:val="00F950D3"/>
    <w:rsid w:val="00FE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5321-DC27-4356-936C-4AEE174E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2018-10-11T12:31:00Z</dcterms:created>
  <dcterms:modified xsi:type="dcterms:W3CDTF">2022-07-21T11:13:00Z</dcterms:modified>
</cp:coreProperties>
</file>